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156EF5" w:rsidP="00F74835" w:rsidRDefault="00B07F7D" w14:paraId="17950227" w14:textId="44892DAB">
      <w:r>
        <w:rPr>
          <w:noProof/>
          <w:lang w:eastAsia="en-GB"/>
        </w:rPr>
        <w:drawing>
          <wp:anchor distT="0" distB="0" distL="114300" distR="114300" simplePos="0" relativeHeight="251651584" behindDoc="0" locked="0" layoutInCell="1" allowOverlap="1" wp14:anchorId="5C41E282" wp14:editId="176CCD4A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440C5292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835" w:rsidP="00F74835" w:rsidRDefault="00F74835" w14:paraId="32F93F2E" w14:textId="1EF9A898"/>
    <w:p w:rsidR="00F74835" w:rsidRDefault="00B01027" w14:paraId="6AC5A3BC" w14:textId="30ACBA4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5990122" wp14:editId="27C877D8">
                <wp:simplePos x="0" y="0"/>
                <wp:positionH relativeFrom="column">
                  <wp:posOffset>-190500</wp:posOffset>
                </wp:positionH>
                <wp:positionV relativeFrom="paragraph">
                  <wp:posOffset>2753360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2233C9" w:rsidR="00F253C5" w:rsidP="002233C9" w:rsidRDefault="005B5011" w14:paraId="792BFC13" w14:textId="35F0045A">
                            <w:pPr>
                              <w:shd w:val="clear" w:color="auto" w:fill="000000" w:themeFill="text1"/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Scheme of </w:t>
                            </w:r>
                            <w:r w:rsidR="008265E4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earning: </w:t>
                            </w:r>
                            <w:r w:rsidR="008265E4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s</w:t>
                            </w:r>
                            <w:r w:rsidR="004276E5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afeguarding </w:t>
                            </w:r>
                            <w:r w:rsidR="008265E4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c</w:t>
                            </w:r>
                            <w:r w:rsidR="004276E5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hildren</w:t>
                            </w:r>
                          </w:p>
                          <w:p w:rsidRPr="002233C9" w:rsidR="00F253C5" w:rsidP="002233C9" w:rsidRDefault="00B01027" w14:paraId="23159FD6" w14:textId="516DB7AB">
                            <w:pPr>
                              <w:shd w:val="clear" w:color="auto" w:fill="000000" w:themeFill="text1"/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2233C9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Pr="002233C9" w:rsidR="00B07F7D" w:rsidP="002233C9" w:rsidRDefault="00F253C5" w14:paraId="6F58D85A" w14:textId="62F44E53">
                            <w:pPr>
                              <w:shd w:val="clear" w:color="auto" w:fill="000000" w:themeFill="text1"/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2233C9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</w:t>
                            </w:r>
                            <w:r w:rsidRPr="002233C9" w:rsid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15990122">
                <v:stroke joinstyle="miter"/>
                <v:path gradientshapeok="t" o:connecttype="rect"/>
              </v:shapetype>
              <v:shape id="Text Box 2" style="position:absolute;margin-left:-15pt;margin-top:216.8pt;width:463.35pt;height:93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">
                <v:textbox>
                  <w:txbxContent>
                    <w:p w:rsidRPr="002233C9" w:rsidR="00F253C5" w:rsidP="002233C9" w:rsidRDefault="005B5011" w14:paraId="792BFC13" w14:textId="35F0045A">
                      <w:pPr>
                        <w:shd w:val="clear" w:color="auto" w:fill="000000" w:themeFill="text1"/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Scheme of </w:t>
                      </w:r>
                      <w:r w:rsidR="008265E4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earning: </w:t>
                      </w:r>
                      <w:r w:rsidR="008265E4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s</w:t>
                      </w:r>
                      <w:r w:rsidR="004276E5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afeguarding </w:t>
                      </w:r>
                      <w:r w:rsidR="008265E4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c</w:t>
                      </w:r>
                      <w:r w:rsidR="004276E5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hildren</w:t>
                      </w:r>
                    </w:p>
                    <w:p w:rsidRPr="002233C9" w:rsidR="00F253C5" w:rsidP="002233C9" w:rsidRDefault="00B01027" w14:paraId="23159FD6" w14:textId="516DB7AB">
                      <w:pPr>
                        <w:shd w:val="clear" w:color="auto" w:fill="000000" w:themeFill="text1"/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2233C9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</w:p>
                    <w:p w:rsidRPr="002233C9" w:rsidR="00B07F7D" w:rsidP="002233C9" w:rsidRDefault="00F253C5" w14:paraId="6F58D85A" w14:textId="62F44E53">
                      <w:pPr>
                        <w:shd w:val="clear" w:color="auto" w:fill="000000" w:themeFill="text1"/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2233C9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</w:t>
                      </w:r>
                      <w:r w:rsidRPr="002233C9" w:rsid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752DC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3AAC526" wp14:editId="50AA53EA">
                <wp:simplePos x="0" y="0"/>
                <wp:positionH relativeFrom="column">
                  <wp:posOffset>-354330</wp:posOffset>
                </wp:positionH>
                <wp:positionV relativeFrom="paragraph">
                  <wp:posOffset>756920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07F7D" w:rsidRDefault="005B5011" w14:paraId="19333A79" w14:textId="2833EB1F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T Level Health</w:t>
                              </w:r>
                              <w:r w:rsidR="00D752DC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 </w:t>
                              </w:r>
                            </w:p>
                            <w:p w:rsidRPr="00B07F7D" w:rsidR="00D752DC" w:rsidRDefault="00D752DC" w14:paraId="49924F9F" w14:textId="7D8A92A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style="position:absolute;margin-left:-27.9pt;margin-top:59.6pt;width:483.6pt;height:116.4pt;z-index:251658240" coordsize="61417,14782" o:spid="_x0000_s1027" w14:anchorId="53AAC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dpjhgMAAAo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">
                <v:rect id="Rectangle 3" style="position:absolute;width:61417;height:14782;visibility:visible;mso-wrap-style:square;v-text-anchor:middle" o:spid="_x0000_s1028" fillcolor="#e51c41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/>
                <v:shape id="_x0000_s1029" style="position:absolute;left:1066;top:1371;width:58846;height:11887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>
                  <v:textbox>
                    <w:txbxContent>
                      <w:p w:rsidR="00B07F7D" w:rsidRDefault="005B5011" w14:paraId="19333A79" w14:textId="2833EB1F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T Level Health</w:t>
                        </w:r>
                        <w:r w:rsidR="00D752DC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 </w:t>
                        </w:r>
                      </w:p>
                      <w:p w:rsidRPr="00B07F7D" w:rsidR="00D752DC" w:rsidRDefault="00D752DC" w14:paraId="49924F9F" w14:textId="7D8A92AD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74835"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776"/>
        <w:gridCol w:w="4172"/>
      </w:tblGrid>
      <w:tr w:rsidR="00D752DC" w:rsidTr="26475EB5" w14:paraId="66E3008A" w14:textId="77777777">
        <w:tc>
          <w:tcPr>
            <w:tcW w:w="13948" w:type="dxa"/>
            <w:gridSpan w:val="2"/>
            <w:tcMar/>
          </w:tcPr>
          <w:p w:rsidR="00BC0DFF" w:rsidP="00BC0DFF" w:rsidRDefault="00BC0DFF" w14:paraId="2AEC0F31" w14:textId="77777777">
            <w:pPr>
              <w:rPr>
                <w:rFonts w:eastAsia="Arial" w:cs="Arial"/>
                <w:szCs w:val="24"/>
              </w:rPr>
            </w:pPr>
            <w:r w:rsidRPr="7585925F">
              <w:rPr>
                <w:rFonts w:eastAsia="Arial" w:cs="Arial"/>
                <w:b/>
                <w:bCs/>
                <w:szCs w:val="24"/>
              </w:rPr>
              <w:lastRenderedPageBreak/>
              <w:t xml:space="preserve">Theme </w:t>
            </w:r>
          </w:p>
          <w:p w:rsidRPr="00ED1C69" w:rsidR="00BC0DFF" w:rsidP="00BC0DFF" w:rsidRDefault="004276E5" w14:paraId="3D0F9189" w14:textId="485057A9">
            <w:pPr>
              <w:rPr>
                <w:rFonts w:eastAsia="Arial" w:cs="Arial"/>
                <w:szCs w:val="24"/>
              </w:rPr>
            </w:pPr>
            <w:r>
              <w:rPr>
                <w:rStyle w:val="normaltextrun"/>
                <w:rFonts w:eastAsia="Arial" w:cs="Arial"/>
                <w:b/>
                <w:bCs/>
                <w:color w:val="000000"/>
                <w:szCs w:val="24"/>
                <w:shd w:val="clear" w:color="auto" w:fill="FFFFFF"/>
              </w:rPr>
              <w:t xml:space="preserve">Safeguarding </w:t>
            </w:r>
            <w:r w:rsidR="008265E4">
              <w:rPr>
                <w:rStyle w:val="normaltextrun"/>
                <w:rFonts w:eastAsia="Arial" w:cs="Arial"/>
                <w:b/>
                <w:bCs/>
                <w:color w:val="000000"/>
                <w:szCs w:val="24"/>
                <w:shd w:val="clear" w:color="auto" w:fill="FFFFFF"/>
              </w:rPr>
              <w:t>c</w:t>
            </w:r>
            <w:r>
              <w:rPr>
                <w:rStyle w:val="normaltextrun"/>
                <w:rFonts w:eastAsia="Arial" w:cs="Arial"/>
                <w:b/>
                <w:bCs/>
                <w:color w:val="000000"/>
                <w:szCs w:val="24"/>
                <w:shd w:val="clear" w:color="auto" w:fill="FFFFFF"/>
              </w:rPr>
              <w:t>hildren</w:t>
            </w:r>
          </w:p>
          <w:p w:rsidR="00D752DC" w:rsidP="00B07F7D" w:rsidRDefault="00D752DC" w14:paraId="06182228" w14:textId="77777777"/>
        </w:tc>
      </w:tr>
      <w:tr w:rsidR="006747D7" w:rsidTr="26475EB5" w14:paraId="3F08189E" w14:textId="77777777">
        <w:tc>
          <w:tcPr>
            <w:tcW w:w="9776" w:type="dxa"/>
            <w:tcMar/>
          </w:tcPr>
          <w:p w:rsidR="00BC6381" w:rsidP="004C4386" w:rsidRDefault="00BC6381" w14:paraId="0E9513F3" w14:textId="4D3FD3B2">
            <w:pPr>
              <w:rPr>
                <w:rFonts w:eastAsia="Arial" w:cs="Arial"/>
                <w:b/>
                <w:bCs/>
                <w:szCs w:val="24"/>
              </w:rPr>
            </w:pPr>
            <w:r>
              <w:rPr>
                <w:rFonts w:eastAsia="Arial" w:cs="Arial"/>
                <w:b/>
                <w:bCs/>
                <w:szCs w:val="24"/>
              </w:rPr>
              <w:t xml:space="preserve">Session </w:t>
            </w:r>
            <w:r w:rsidR="00845C17">
              <w:rPr>
                <w:rFonts w:eastAsia="Arial" w:cs="Arial"/>
                <w:b/>
                <w:bCs/>
                <w:szCs w:val="24"/>
              </w:rPr>
              <w:t>one</w:t>
            </w:r>
            <w:r>
              <w:rPr>
                <w:rFonts w:eastAsia="Arial" w:cs="Arial"/>
                <w:b/>
                <w:bCs/>
                <w:szCs w:val="24"/>
              </w:rPr>
              <w:t xml:space="preserve"> </w:t>
            </w:r>
          </w:p>
          <w:p w:rsidR="00BC6381" w:rsidP="004C4386" w:rsidRDefault="00BC6381" w14:paraId="5B7FB1F4" w14:textId="77777777">
            <w:pPr>
              <w:rPr>
                <w:rFonts w:eastAsia="Arial" w:cs="Arial"/>
                <w:b/>
                <w:bCs/>
                <w:szCs w:val="24"/>
              </w:rPr>
            </w:pPr>
          </w:p>
          <w:p w:rsidR="00BC6381" w:rsidP="004C4386" w:rsidRDefault="00BC6381" w14:paraId="7F3BAD2B" w14:textId="0C965942">
            <w:pPr>
              <w:rPr>
                <w:rFonts w:eastAsia="Arial" w:cs="Arial"/>
                <w:b/>
                <w:bCs/>
                <w:szCs w:val="24"/>
              </w:rPr>
            </w:pPr>
            <w:r w:rsidRPr="13830E52">
              <w:rPr>
                <w:rFonts w:eastAsia="Arial" w:cs="Arial"/>
                <w:b/>
                <w:bCs/>
                <w:szCs w:val="24"/>
              </w:rPr>
              <w:t xml:space="preserve">Task </w:t>
            </w:r>
            <w:r w:rsidR="004C4386">
              <w:rPr>
                <w:rFonts w:eastAsia="Arial" w:cs="Arial"/>
                <w:b/>
                <w:bCs/>
                <w:szCs w:val="24"/>
              </w:rPr>
              <w:t>one</w:t>
            </w:r>
            <w:r w:rsidR="00845C17">
              <w:rPr>
                <w:rFonts w:eastAsia="Arial" w:cs="Arial"/>
                <w:b/>
                <w:bCs/>
                <w:szCs w:val="24"/>
              </w:rPr>
              <w:t xml:space="preserve"> –</w:t>
            </w:r>
            <w:r w:rsidRPr="13830E52">
              <w:rPr>
                <w:rFonts w:eastAsia="Arial" w:cs="Arial"/>
                <w:b/>
                <w:bCs/>
                <w:szCs w:val="24"/>
              </w:rPr>
              <w:t xml:space="preserve"> research and presentation</w:t>
            </w:r>
            <w:r w:rsidR="00845C17">
              <w:rPr>
                <w:rFonts w:eastAsia="Arial" w:cs="Arial"/>
                <w:b/>
                <w:bCs/>
                <w:szCs w:val="24"/>
              </w:rPr>
              <w:t>:</w:t>
            </w:r>
            <w:r w:rsidRPr="13830E52">
              <w:rPr>
                <w:rFonts w:eastAsia="Arial" w:cs="Arial"/>
                <w:b/>
                <w:bCs/>
                <w:szCs w:val="24"/>
              </w:rPr>
              <w:t xml:space="preserve"> </w:t>
            </w:r>
          </w:p>
          <w:p w:rsidR="00BC6381" w:rsidP="004F57E9" w:rsidRDefault="00BC6381" w14:paraId="7E086CB7" w14:textId="77777777">
            <w:pPr>
              <w:rPr>
                <w:rFonts w:eastAsia="Arial" w:cs="Arial"/>
                <w:b/>
                <w:bCs/>
                <w:szCs w:val="24"/>
              </w:rPr>
            </w:pPr>
          </w:p>
          <w:p w:rsidRPr="00BC6381" w:rsidR="00BC6381" w:rsidP="004F57E9" w:rsidRDefault="00BC6381" w14:paraId="644DE430" w14:textId="1697A324">
            <w:pPr>
              <w:pStyle w:val="ListParagraph"/>
              <w:numPr>
                <w:ilvl w:val="0"/>
                <w:numId w:val="14"/>
              </w:numPr>
              <w:rPr>
                <w:rFonts w:eastAsia="Arial" w:cs="Arial"/>
                <w:szCs w:val="24"/>
              </w:rPr>
            </w:pPr>
            <w:r w:rsidRPr="00BC6381">
              <w:rPr>
                <w:rFonts w:eastAsia="Arial" w:cs="Arial"/>
                <w:szCs w:val="24"/>
              </w:rPr>
              <w:t>Whole group activity</w:t>
            </w:r>
            <w:r w:rsidR="00845C17">
              <w:rPr>
                <w:rFonts w:eastAsia="Arial" w:cs="Arial"/>
                <w:szCs w:val="24"/>
              </w:rPr>
              <w:t>:</w:t>
            </w:r>
            <w:r w:rsidRPr="00BC6381">
              <w:rPr>
                <w:rFonts w:eastAsia="Arial" w:cs="Arial"/>
                <w:szCs w:val="24"/>
              </w:rPr>
              <w:t xml:space="preserve"> discuss who is classed as a child and why safeguarding is important</w:t>
            </w:r>
            <w:r w:rsidR="00845C17">
              <w:rPr>
                <w:rFonts w:eastAsia="Arial" w:cs="Arial"/>
                <w:szCs w:val="24"/>
              </w:rPr>
              <w:t>.</w:t>
            </w:r>
            <w:r w:rsidRPr="00BC6381">
              <w:rPr>
                <w:rFonts w:eastAsia="Arial" w:cs="Arial"/>
                <w:szCs w:val="24"/>
              </w:rPr>
              <w:t xml:space="preserve">  </w:t>
            </w:r>
          </w:p>
          <w:p w:rsidR="00BC6381" w:rsidP="004C4386" w:rsidRDefault="00BC6381" w14:paraId="1B37EA4B" w14:textId="77777777">
            <w:pPr>
              <w:rPr>
                <w:rFonts w:eastAsia="Arial" w:cs="Arial"/>
                <w:szCs w:val="24"/>
              </w:rPr>
            </w:pPr>
            <w:r w:rsidRPr="1910048C">
              <w:rPr>
                <w:rFonts w:eastAsia="Arial" w:cs="Arial"/>
                <w:szCs w:val="24"/>
              </w:rPr>
              <w:t xml:space="preserve"> </w:t>
            </w:r>
          </w:p>
          <w:p w:rsidR="00BC6381" w:rsidP="1A390F4B" w:rsidRDefault="00BC6381" w14:paraId="6AF85EDA" w14:textId="3857449A">
            <w:pPr>
              <w:pStyle w:val="Normal"/>
              <w:rPr>
                <w:rFonts w:ascii="Arial" w:hAnsi="Arial" w:eastAsia="Arial" w:cs="Arial"/>
                <w:b w:val="1"/>
                <w:bCs w:val="1"/>
                <w:noProof w:val="0"/>
                <w:sz w:val="24"/>
                <w:szCs w:val="24"/>
                <w:lang w:val="en-GB"/>
              </w:rPr>
            </w:pPr>
            <w:r w:rsidRPr="1A390F4B" w:rsidR="00BC6381">
              <w:rPr>
                <w:rFonts w:eastAsia="Arial" w:cs="Arial"/>
                <w:b w:val="1"/>
                <w:bCs w:val="1"/>
              </w:rPr>
              <w:t xml:space="preserve">Task </w:t>
            </w:r>
            <w:r w:rsidRPr="1A390F4B" w:rsidR="004C4386">
              <w:rPr>
                <w:rFonts w:eastAsia="Arial" w:cs="Arial"/>
                <w:b w:val="1"/>
                <w:bCs w:val="1"/>
              </w:rPr>
              <w:t>two –</w:t>
            </w:r>
            <w:r w:rsidRPr="1A390F4B" w:rsidR="00BC6381">
              <w:rPr>
                <w:rFonts w:eastAsia="Arial" w:cs="Arial"/>
                <w:b w:val="1"/>
                <w:bCs w:val="1"/>
              </w:rPr>
              <w:t xml:space="preserve"> </w:t>
            </w:r>
            <w:r w:rsidRPr="1A390F4B" w:rsidR="33B30EEE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8"/>
                <w:szCs w:val="28"/>
                <w:u w:val="none"/>
                <w:vertAlign w:val="superscript"/>
                <w:lang w:val="en-US"/>
              </w:rPr>
              <w:t>using the internet</w:t>
            </w:r>
            <w:r w:rsidRPr="1A390F4B" w:rsidR="75C0778F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8"/>
                <w:szCs w:val="28"/>
                <w:u w:val="none"/>
                <w:vertAlign w:val="superscript"/>
                <w:lang w:val="en-US"/>
              </w:rPr>
              <w:t>,</w:t>
            </w:r>
            <w:r w:rsidRPr="1A390F4B" w:rsidR="33B30EEE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8"/>
                <w:szCs w:val="28"/>
                <w:u w:val="none"/>
                <w:vertAlign w:val="superscript"/>
                <w:lang w:val="en-US"/>
              </w:rPr>
              <w:t xml:space="preserve"> find a definition of safeguarding </w:t>
            </w:r>
            <w:r w:rsidRPr="1A390F4B" w:rsidR="33B30EEE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8"/>
                <w:szCs w:val="28"/>
                <w:u w:val="none"/>
                <w:vertAlign w:val="superscript"/>
                <w:lang w:val="en-GB"/>
              </w:rPr>
              <w:t>–</w:t>
            </w:r>
            <w:r w:rsidRPr="1A390F4B" w:rsidR="33B30EEE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8"/>
                <w:szCs w:val="28"/>
                <w:u w:val="none"/>
                <w:vertAlign w:val="superscript"/>
                <w:lang w:val="en-US"/>
              </w:rPr>
              <w:t xml:space="preserve"> include reference</w:t>
            </w:r>
          </w:p>
          <w:p w:rsidR="00BC6381" w:rsidP="004C4386" w:rsidRDefault="00BC6381" w14:paraId="0AB30D81" w14:textId="77777777">
            <w:pPr>
              <w:rPr>
                <w:rFonts w:eastAsia="Arial" w:cs="Arial"/>
                <w:szCs w:val="24"/>
              </w:rPr>
            </w:pPr>
          </w:p>
          <w:p w:rsidR="00BC6381" w:rsidP="004C4386" w:rsidRDefault="00BC6381" w14:paraId="017F93C1" w14:textId="0EA81B7E">
            <w:pPr>
              <w:rPr>
                <w:rFonts w:eastAsia="Arial" w:cs="Arial"/>
                <w:szCs w:val="24"/>
              </w:rPr>
            </w:pPr>
            <w:r w:rsidRPr="1910048C">
              <w:rPr>
                <w:rFonts w:eastAsia="Arial" w:cs="Arial"/>
                <w:szCs w:val="24"/>
              </w:rPr>
              <w:t>Each group will be given the following terminology:</w:t>
            </w:r>
          </w:p>
          <w:p w:rsidR="004C4386" w:rsidP="004C4386" w:rsidRDefault="004C4386" w14:paraId="62336991" w14:textId="77777777">
            <w:pPr>
              <w:rPr>
                <w:rFonts w:eastAsia="Arial" w:cs="Arial"/>
                <w:szCs w:val="24"/>
              </w:rPr>
            </w:pPr>
          </w:p>
          <w:p w:rsidRPr="00BC6381" w:rsidR="00BC6381" w:rsidP="004F57E9" w:rsidRDefault="004C4386" w14:paraId="3FF2148C" w14:textId="447BA94D">
            <w:pPr>
              <w:pStyle w:val="ListParagraph"/>
              <w:numPr>
                <w:ilvl w:val="0"/>
                <w:numId w:val="14"/>
              </w:numPr>
              <w:rPr>
                <w:rFonts w:eastAsia="Arial" w:cs="Arial"/>
                <w:szCs w:val="24"/>
              </w:rPr>
            </w:pPr>
            <w:r>
              <w:rPr>
                <w:rFonts w:eastAsia="Arial" w:cs="Arial"/>
                <w:szCs w:val="24"/>
              </w:rPr>
              <w:t>e</w:t>
            </w:r>
            <w:r w:rsidRPr="00BC6381" w:rsidR="00BC6381">
              <w:rPr>
                <w:rFonts w:eastAsia="Arial" w:cs="Arial"/>
                <w:szCs w:val="24"/>
              </w:rPr>
              <w:t xml:space="preserve">mpowerment  </w:t>
            </w:r>
          </w:p>
          <w:p w:rsidRPr="00BC6381" w:rsidR="00BC6381" w:rsidP="004F57E9" w:rsidRDefault="004C4386" w14:paraId="450B1DCB" w14:textId="571ACEA8">
            <w:pPr>
              <w:pStyle w:val="ListParagraph"/>
              <w:numPr>
                <w:ilvl w:val="0"/>
                <w:numId w:val="14"/>
              </w:numPr>
              <w:rPr>
                <w:rFonts w:eastAsia="Arial" w:cs="Arial"/>
                <w:szCs w:val="24"/>
              </w:rPr>
            </w:pPr>
            <w:r>
              <w:rPr>
                <w:rFonts w:eastAsia="Arial" w:cs="Arial"/>
                <w:szCs w:val="24"/>
              </w:rPr>
              <w:t>p</w:t>
            </w:r>
            <w:r w:rsidRPr="00BC6381" w:rsidR="00BC6381">
              <w:rPr>
                <w:rFonts w:eastAsia="Arial" w:cs="Arial"/>
                <w:szCs w:val="24"/>
              </w:rPr>
              <w:t xml:space="preserve">revention  </w:t>
            </w:r>
          </w:p>
          <w:p w:rsidRPr="00BC6381" w:rsidR="00BC6381" w:rsidP="004F57E9" w:rsidRDefault="004C4386" w14:paraId="5682D3E7" w14:textId="3A76DB26">
            <w:pPr>
              <w:pStyle w:val="ListParagraph"/>
              <w:numPr>
                <w:ilvl w:val="0"/>
                <w:numId w:val="14"/>
              </w:numPr>
              <w:rPr>
                <w:rFonts w:eastAsia="Arial" w:cs="Arial"/>
                <w:szCs w:val="24"/>
              </w:rPr>
            </w:pPr>
            <w:r>
              <w:rPr>
                <w:rFonts w:eastAsia="Arial" w:cs="Arial"/>
                <w:szCs w:val="24"/>
              </w:rPr>
              <w:t>p</w:t>
            </w:r>
            <w:r w:rsidRPr="00BC6381" w:rsidR="00BC6381">
              <w:rPr>
                <w:rFonts w:eastAsia="Arial" w:cs="Arial"/>
                <w:szCs w:val="24"/>
              </w:rPr>
              <w:t xml:space="preserve">roportionality  </w:t>
            </w:r>
          </w:p>
          <w:p w:rsidRPr="00BC6381" w:rsidR="00BC6381" w:rsidP="004F57E9" w:rsidRDefault="004C4386" w14:paraId="740838FB" w14:textId="7CC20BA8">
            <w:pPr>
              <w:pStyle w:val="ListParagraph"/>
              <w:numPr>
                <w:ilvl w:val="0"/>
                <w:numId w:val="14"/>
              </w:numPr>
              <w:rPr>
                <w:rFonts w:eastAsia="Arial" w:cs="Arial"/>
                <w:szCs w:val="24"/>
              </w:rPr>
            </w:pPr>
            <w:r>
              <w:rPr>
                <w:rFonts w:eastAsia="Arial" w:cs="Arial"/>
                <w:szCs w:val="24"/>
              </w:rPr>
              <w:t>p</w:t>
            </w:r>
            <w:r w:rsidRPr="00BC6381" w:rsidR="00BC6381">
              <w:rPr>
                <w:rFonts w:eastAsia="Arial" w:cs="Arial"/>
                <w:szCs w:val="24"/>
              </w:rPr>
              <w:t xml:space="preserve">rotection  </w:t>
            </w:r>
          </w:p>
          <w:p w:rsidR="00BC6381" w:rsidP="004F57E9" w:rsidRDefault="004C4386" w14:paraId="7A7EDCE2" w14:textId="3B46177B">
            <w:pPr>
              <w:pStyle w:val="ListParagraph"/>
              <w:numPr>
                <w:ilvl w:val="0"/>
                <w:numId w:val="14"/>
              </w:numPr>
              <w:rPr>
                <w:rFonts w:eastAsia="Arial" w:cs="Arial"/>
                <w:szCs w:val="24"/>
              </w:rPr>
            </w:pPr>
            <w:r>
              <w:rPr>
                <w:rFonts w:eastAsia="Arial" w:cs="Arial"/>
                <w:szCs w:val="24"/>
              </w:rPr>
              <w:t>p</w:t>
            </w:r>
            <w:r w:rsidRPr="00BC6381" w:rsidR="00BC6381">
              <w:rPr>
                <w:rFonts w:eastAsia="Arial" w:cs="Arial"/>
                <w:szCs w:val="24"/>
              </w:rPr>
              <w:t>artnership and accountability</w:t>
            </w:r>
            <w:r>
              <w:rPr>
                <w:rFonts w:eastAsia="Arial" w:cs="Arial"/>
                <w:szCs w:val="24"/>
              </w:rPr>
              <w:t>.</w:t>
            </w:r>
            <w:r w:rsidRPr="00BC6381" w:rsidR="00BC6381">
              <w:rPr>
                <w:rFonts w:eastAsia="Arial" w:cs="Arial"/>
                <w:szCs w:val="24"/>
              </w:rPr>
              <w:t xml:space="preserve">  </w:t>
            </w:r>
          </w:p>
          <w:p w:rsidRPr="00BC6381" w:rsidR="006C0C40" w:rsidP="004F57E9" w:rsidRDefault="006C0C40" w14:paraId="524BB5EF" w14:textId="77777777">
            <w:pPr>
              <w:pStyle w:val="ListParagraph"/>
              <w:rPr>
                <w:rFonts w:eastAsia="Arial" w:cs="Arial"/>
                <w:szCs w:val="24"/>
              </w:rPr>
            </w:pPr>
          </w:p>
          <w:p w:rsidR="00BC6381" w:rsidP="004C4386" w:rsidRDefault="006C0C40" w14:paraId="16AF5D5E" w14:textId="61890463">
            <w:pPr>
              <w:rPr>
                <w:rFonts w:eastAsia="Arial" w:cs="Arial"/>
                <w:szCs w:val="24"/>
              </w:rPr>
            </w:pPr>
            <w:r>
              <w:rPr>
                <w:rFonts w:eastAsia="Arial" w:cs="Arial"/>
                <w:szCs w:val="24"/>
              </w:rPr>
              <w:t xml:space="preserve">Small </w:t>
            </w:r>
            <w:r w:rsidR="004C4386">
              <w:rPr>
                <w:rFonts w:eastAsia="Arial" w:cs="Arial"/>
                <w:szCs w:val="24"/>
              </w:rPr>
              <w:t>g</w:t>
            </w:r>
            <w:r>
              <w:rPr>
                <w:rFonts w:eastAsia="Arial" w:cs="Arial"/>
                <w:szCs w:val="24"/>
              </w:rPr>
              <w:t xml:space="preserve">roup </w:t>
            </w:r>
            <w:r w:rsidR="004C4386">
              <w:rPr>
                <w:rFonts w:eastAsia="Arial" w:cs="Arial"/>
                <w:szCs w:val="24"/>
              </w:rPr>
              <w:t>a</w:t>
            </w:r>
            <w:r>
              <w:rPr>
                <w:rFonts w:eastAsia="Arial" w:cs="Arial"/>
                <w:szCs w:val="24"/>
              </w:rPr>
              <w:t>ctivity</w:t>
            </w:r>
            <w:r w:rsidR="004C4386">
              <w:rPr>
                <w:rFonts w:eastAsia="Arial" w:cs="Arial"/>
                <w:szCs w:val="24"/>
              </w:rPr>
              <w:t>:</w:t>
            </w:r>
          </w:p>
          <w:p w:rsidR="004C4386" w:rsidP="004C4386" w:rsidRDefault="004C4386" w14:paraId="59DC97E7" w14:textId="77777777">
            <w:pPr>
              <w:rPr>
                <w:rFonts w:eastAsia="Arial" w:cs="Arial"/>
                <w:szCs w:val="24"/>
              </w:rPr>
            </w:pPr>
          </w:p>
          <w:p w:rsidRPr="00BC6381" w:rsidR="00BC6381" w:rsidP="004F57E9" w:rsidRDefault="00BC6381" w14:paraId="19C3C224" w14:textId="49324235">
            <w:pPr>
              <w:pStyle w:val="ListParagraph"/>
              <w:numPr>
                <w:ilvl w:val="0"/>
                <w:numId w:val="14"/>
              </w:numPr>
              <w:rPr>
                <w:rFonts w:eastAsia="Arial" w:cs="Arial"/>
                <w:szCs w:val="24"/>
              </w:rPr>
            </w:pPr>
            <w:r w:rsidRPr="00BC6381">
              <w:rPr>
                <w:rFonts w:eastAsia="Arial" w:cs="Arial"/>
                <w:szCs w:val="24"/>
              </w:rPr>
              <w:t>Work</w:t>
            </w:r>
            <w:r w:rsidR="004C4386">
              <w:rPr>
                <w:rFonts w:eastAsia="Arial" w:cs="Arial"/>
                <w:szCs w:val="24"/>
              </w:rPr>
              <w:t>ing</w:t>
            </w:r>
            <w:r w:rsidRPr="00BC6381">
              <w:rPr>
                <w:rFonts w:eastAsia="Arial" w:cs="Arial"/>
                <w:szCs w:val="24"/>
              </w:rPr>
              <w:t xml:space="preserve"> in teams, explain each term and how </w:t>
            </w:r>
            <w:r w:rsidR="004C4386">
              <w:rPr>
                <w:rFonts w:eastAsia="Arial" w:cs="Arial"/>
                <w:szCs w:val="24"/>
              </w:rPr>
              <w:t>they</w:t>
            </w:r>
            <w:r w:rsidRPr="00BC6381">
              <w:rPr>
                <w:rFonts w:eastAsia="Arial" w:cs="Arial"/>
                <w:szCs w:val="24"/>
              </w:rPr>
              <w:t xml:space="preserve"> link to child safeguarding. </w:t>
            </w:r>
          </w:p>
          <w:p w:rsidRPr="00BC6381" w:rsidR="00BC6381" w:rsidP="004F57E9" w:rsidRDefault="00BC6381" w14:paraId="6FECB2EC" w14:textId="48F5EA02">
            <w:pPr>
              <w:pStyle w:val="ListParagraph"/>
              <w:numPr>
                <w:ilvl w:val="0"/>
                <w:numId w:val="14"/>
              </w:numPr>
              <w:rPr>
                <w:rFonts w:eastAsia="Arial" w:cs="Arial"/>
                <w:szCs w:val="24"/>
              </w:rPr>
            </w:pPr>
            <w:r w:rsidRPr="00BC6381">
              <w:rPr>
                <w:rFonts w:eastAsia="Arial" w:cs="Arial"/>
                <w:szCs w:val="24"/>
              </w:rPr>
              <w:t xml:space="preserve">Present </w:t>
            </w:r>
            <w:r w:rsidR="004C4386">
              <w:rPr>
                <w:rFonts w:eastAsia="Arial" w:cs="Arial"/>
                <w:szCs w:val="24"/>
              </w:rPr>
              <w:t xml:space="preserve">your findings </w:t>
            </w:r>
            <w:r w:rsidRPr="00BC6381">
              <w:rPr>
                <w:rFonts w:eastAsia="Arial" w:cs="Arial"/>
                <w:szCs w:val="24"/>
              </w:rPr>
              <w:t>to the whole group</w:t>
            </w:r>
            <w:r w:rsidR="004C4386">
              <w:rPr>
                <w:rFonts w:eastAsia="Arial" w:cs="Arial"/>
                <w:szCs w:val="24"/>
              </w:rPr>
              <w:t>, who will</w:t>
            </w:r>
            <w:r w:rsidRPr="00BC6381">
              <w:rPr>
                <w:rFonts w:eastAsia="Arial" w:cs="Arial"/>
                <w:szCs w:val="24"/>
              </w:rPr>
              <w:t xml:space="preserve"> </w:t>
            </w:r>
            <w:r w:rsidR="00D3444D">
              <w:rPr>
                <w:rFonts w:eastAsia="Arial" w:cs="Arial"/>
                <w:szCs w:val="24"/>
              </w:rPr>
              <w:t>m</w:t>
            </w:r>
            <w:r w:rsidRPr="00BC6381">
              <w:rPr>
                <w:rFonts w:eastAsia="Arial" w:cs="Arial"/>
                <w:szCs w:val="24"/>
              </w:rPr>
              <w:t>ake notes</w:t>
            </w:r>
            <w:r w:rsidR="004C4386">
              <w:rPr>
                <w:rFonts w:eastAsia="Arial" w:cs="Arial"/>
                <w:szCs w:val="24"/>
              </w:rPr>
              <w:t>.</w:t>
            </w:r>
            <w:r w:rsidRPr="00BC6381">
              <w:rPr>
                <w:rFonts w:eastAsia="Arial" w:cs="Arial"/>
                <w:szCs w:val="24"/>
              </w:rPr>
              <w:t xml:space="preserve">  </w:t>
            </w:r>
          </w:p>
          <w:p w:rsidR="00BC6381" w:rsidP="00BC6381" w:rsidRDefault="00BC6381" w14:paraId="4C61ECE9" w14:textId="3D8F75B4">
            <w:pPr>
              <w:rPr>
                <w:rFonts w:eastAsia="Arial" w:cs="Arial"/>
                <w:szCs w:val="24"/>
              </w:rPr>
            </w:pPr>
          </w:p>
          <w:p w:rsidR="006C0C40" w:rsidP="00BC6381" w:rsidRDefault="006C0C40" w14:paraId="43A3591A" w14:textId="77777777">
            <w:pPr>
              <w:rPr>
                <w:rFonts w:eastAsia="Arial" w:cs="Arial"/>
                <w:szCs w:val="24"/>
              </w:rPr>
            </w:pPr>
          </w:p>
          <w:p w:rsidR="00BC6381" w:rsidP="004C4386" w:rsidRDefault="00BC6381" w14:paraId="3BC97A4E" w14:textId="4D30ADB2">
            <w:pPr>
              <w:rPr>
                <w:rFonts w:eastAsia="Arial" w:cs="Arial"/>
                <w:szCs w:val="24"/>
              </w:rPr>
            </w:pPr>
            <w:r w:rsidRPr="1910048C">
              <w:rPr>
                <w:rFonts w:eastAsia="Arial" w:cs="Arial"/>
                <w:b/>
                <w:bCs/>
                <w:szCs w:val="24"/>
              </w:rPr>
              <w:t xml:space="preserve">Task </w:t>
            </w:r>
            <w:r w:rsidR="004C4386">
              <w:rPr>
                <w:rFonts w:eastAsia="Arial" w:cs="Arial"/>
                <w:b/>
                <w:bCs/>
                <w:szCs w:val="24"/>
              </w:rPr>
              <w:t>three –</w:t>
            </w:r>
            <w:r w:rsidRPr="1910048C">
              <w:rPr>
                <w:rFonts w:eastAsia="Arial" w:cs="Arial"/>
                <w:b/>
                <w:bCs/>
                <w:szCs w:val="24"/>
              </w:rPr>
              <w:t xml:space="preserve"> independent working</w:t>
            </w:r>
            <w:r w:rsidR="004C4386">
              <w:rPr>
                <w:rFonts w:eastAsia="Arial" w:cs="Arial"/>
                <w:b/>
                <w:bCs/>
                <w:szCs w:val="24"/>
              </w:rPr>
              <w:t>:</w:t>
            </w:r>
            <w:r w:rsidRPr="1910048C">
              <w:rPr>
                <w:rFonts w:eastAsia="Arial" w:cs="Arial"/>
                <w:szCs w:val="24"/>
              </w:rPr>
              <w:t xml:space="preserve"> </w:t>
            </w:r>
          </w:p>
          <w:p w:rsidR="00BC6381" w:rsidP="004C4386" w:rsidRDefault="00BC6381" w14:paraId="4E6EB400" w14:textId="77777777">
            <w:pPr>
              <w:rPr>
                <w:rFonts w:eastAsia="Arial" w:cs="Arial"/>
                <w:szCs w:val="24"/>
              </w:rPr>
            </w:pPr>
          </w:p>
          <w:p w:rsidR="76F930D8" w:rsidP="1A390F4B" w:rsidRDefault="76F930D8" w14:paraId="3C78B675" w14:textId="466A02FF">
            <w:pPr>
              <w:pStyle w:val="ListParagraph"/>
              <w:numPr>
                <w:ilvl w:val="0"/>
                <w:numId w:val="15"/>
              </w:num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</w:pPr>
            <w:r w:rsidRPr="1A390F4B" w:rsidR="76F930D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 xml:space="preserve">Using the internet research how to safeguard individuals using legislation, policies and procedures. Complete work in the table on the next slide. </w:t>
            </w:r>
          </w:p>
          <w:p w:rsidR="76F930D8" w:rsidP="1A390F4B" w:rsidRDefault="76F930D8" w14:paraId="56DFA876" w14:textId="65AA06A5">
            <w:pPr>
              <w:pStyle w:val="ListParagraph"/>
              <w:numPr>
                <w:ilvl w:val="0"/>
                <w:numId w:val="15"/>
              </w:numPr>
              <w:spacing w:line="240" w:lineRule="exact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</w:pPr>
            <w:r w:rsidRPr="1A390F4B" w:rsidR="76F930D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 xml:space="preserve">Take it further by watching the video at </w:t>
            </w:r>
            <w:hyperlink r:id="R1c9ce12a558d434c">
              <w:r w:rsidRPr="1A390F4B" w:rsidR="76F930D8">
                <w:rPr>
                  <w:rStyle w:val="Hyperlink"/>
                  <w:rFonts w:ascii="Arial" w:hAnsi="Arial" w:eastAsia="Arial" w:cs="Arial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n-US"/>
                </w:rPr>
                <w:t>https://www.youtube.com/watch?v=a1936Jaugc4</w:t>
              </w:r>
            </w:hyperlink>
            <w:r w:rsidRPr="1A390F4B" w:rsidR="76F930D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. Using the terms on the previous slide describe what could have been done to protect the service users.</w:t>
            </w:r>
          </w:p>
          <w:p w:rsidR="76F930D8" w:rsidP="1A390F4B" w:rsidRDefault="76F930D8" w14:paraId="44A88A37" w14:textId="2E4CBDD3">
            <w:pPr>
              <w:pStyle w:val="ListParagraph"/>
              <w:numPr>
                <w:ilvl w:val="0"/>
                <w:numId w:val="15"/>
              </w:numPr>
              <w:spacing w:line="240" w:lineRule="exact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</w:pPr>
            <w:r w:rsidRPr="1A390F4B" w:rsidR="76F930D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 xml:space="preserve">Useful link: </w:t>
            </w:r>
          </w:p>
          <w:p w:rsidR="76F930D8" w:rsidP="1A390F4B" w:rsidRDefault="76F930D8" w14:paraId="2D869EF4" w14:textId="03F73E37">
            <w:pPr>
              <w:pStyle w:val="ListParagraph"/>
              <w:numPr>
                <w:ilvl w:val="0"/>
                <w:numId w:val="15"/>
              </w:numPr>
              <w:spacing w:line="240" w:lineRule="exact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</w:pPr>
            <w:hyperlink r:id="R3b103b66d1d0413c">
              <w:r w:rsidRPr="1A390F4B" w:rsidR="76F930D8">
                <w:rPr>
                  <w:rStyle w:val="Hyperlink"/>
                  <w:rFonts w:ascii="Arial" w:hAnsi="Arial" w:eastAsia="Arial" w:cs="Arial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n-US"/>
                </w:rPr>
                <w:t>https://www.gov.uk/search/all?keywords=care+act&amp;order=relevance</w:t>
              </w:r>
            </w:hyperlink>
            <w:r w:rsidRPr="1A390F4B" w:rsidR="76F930D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 xml:space="preserve">   </w:t>
            </w:r>
          </w:p>
          <w:p w:rsidR="1A390F4B" w:rsidP="1A390F4B" w:rsidRDefault="1A390F4B" w14:paraId="633139B9" w14:textId="4FE4C0F7">
            <w:pPr>
              <w:pStyle w:val="Normal"/>
              <w:ind w:left="0"/>
              <w:rPr>
                <w:rFonts w:eastAsia="Arial" w:cs="Arial"/>
              </w:rPr>
            </w:pPr>
          </w:p>
          <w:p w:rsidRPr="004F57E9" w:rsidR="00C41FC3" w:rsidP="004F57E9" w:rsidRDefault="00C41FC3" w14:paraId="2D98AE30" w14:textId="5F509719">
            <w:pPr>
              <w:pStyle w:val="ListParagraph"/>
              <w:rPr>
                <w:rFonts w:eastAsia="Arial" w:cs="Arial"/>
                <w:szCs w:val="24"/>
              </w:rPr>
            </w:pPr>
          </w:p>
        </w:tc>
        <w:tc>
          <w:tcPr>
            <w:tcW w:w="4172" w:type="dxa"/>
            <w:tcMar/>
          </w:tcPr>
          <w:p w:rsidR="006747D7" w:rsidP="1A390F4B" w:rsidRDefault="00BC6381" w14:paraId="072467F9" w14:textId="3907B4C1" w14:noSpellErr="1">
            <w:pPr>
              <w:rPr>
                <w:b w:val="1"/>
                <w:bCs w:val="1"/>
              </w:rPr>
            </w:pPr>
            <w:r w:rsidRPr="1A390F4B" w:rsidR="00BC6381">
              <w:rPr>
                <w:b w:val="1"/>
                <w:bCs w:val="1"/>
              </w:rPr>
              <w:t>Specification links:</w:t>
            </w:r>
          </w:p>
          <w:p w:rsidR="00BC6381" w:rsidP="006747D7" w:rsidRDefault="00BC6381" w14:paraId="3D9E764C" w14:textId="77777777">
            <w:pPr>
              <w:rPr>
                <w:b/>
              </w:rPr>
            </w:pPr>
          </w:p>
          <w:p w:rsidR="00BC6381" w:rsidP="00BC6381" w:rsidRDefault="00BC6381" w14:paraId="6F4FEA07" w14:textId="0D39892B">
            <w:pPr>
              <w:rPr>
                <w:rFonts w:eastAsia="Arial" w:cs="Arial"/>
                <w:bCs/>
                <w:szCs w:val="24"/>
              </w:rPr>
            </w:pPr>
            <w:r w:rsidRPr="004F57E9">
              <w:rPr>
                <w:rFonts w:eastAsia="Arial" w:cs="Arial"/>
                <w:szCs w:val="24"/>
              </w:rPr>
              <w:t>A11.1</w:t>
            </w:r>
            <w:r w:rsidRPr="00BC6381">
              <w:rPr>
                <w:rFonts w:eastAsia="Arial" w:cs="Arial"/>
                <w:bCs/>
                <w:szCs w:val="24"/>
              </w:rPr>
              <w:t xml:space="preserve"> </w:t>
            </w:r>
            <w:r w:rsidR="00384C9A">
              <w:rPr>
                <w:rFonts w:eastAsia="Arial" w:cs="Arial"/>
                <w:bCs/>
                <w:szCs w:val="24"/>
              </w:rPr>
              <w:t>T</w:t>
            </w:r>
            <w:r w:rsidRPr="00BC6381">
              <w:rPr>
                <w:rFonts w:eastAsia="Arial" w:cs="Arial"/>
                <w:bCs/>
                <w:szCs w:val="24"/>
              </w:rPr>
              <w:t>he meaning of safeguarding in the health sector and the key principles including why safeguarding is important</w:t>
            </w:r>
          </w:p>
          <w:p w:rsidRPr="00BC6381" w:rsidR="00BC6381" w:rsidP="00BC6381" w:rsidRDefault="00BC6381" w14:paraId="032D21AC" w14:textId="77AE2860">
            <w:pPr>
              <w:rPr>
                <w:rFonts w:eastAsia="Arial" w:cs="Arial"/>
                <w:bCs/>
                <w:szCs w:val="24"/>
              </w:rPr>
            </w:pPr>
            <w:r w:rsidRPr="00BC6381">
              <w:rPr>
                <w:rFonts w:eastAsia="Arial" w:cs="Arial"/>
                <w:bCs/>
                <w:szCs w:val="24"/>
              </w:rPr>
              <w:t xml:space="preserve"> </w:t>
            </w:r>
          </w:p>
          <w:p w:rsidRPr="00BC6381" w:rsidR="00BC6381" w:rsidP="00BC6381" w:rsidRDefault="00BC6381" w14:paraId="555F2B2C" w14:textId="5B58F850">
            <w:pPr>
              <w:rPr>
                <w:b/>
              </w:rPr>
            </w:pPr>
            <w:r w:rsidRPr="004F57E9">
              <w:rPr>
                <w:rFonts w:eastAsia="Arial" w:cs="Arial"/>
                <w:szCs w:val="24"/>
              </w:rPr>
              <w:t>A11.2</w:t>
            </w:r>
            <w:r w:rsidRPr="00BC6381">
              <w:rPr>
                <w:rFonts w:eastAsia="Arial" w:cs="Arial"/>
                <w:bCs/>
                <w:szCs w:val="24"/>
              </w:rPr>
              <w:t xml:space="preserve"> How to safeguard individuals in relation to legislation, policies and procedures</w:t>
            </w:r>
          </w:p>
        </w:tc>
      </w:tr>
      <w:tr w:rsidR="00BC6381" w:rsidTr="26475EB5" w14:paraId="7763FCCE" w14:textId="77777777">
        <w:tc>
          <w:tcPr>
            <w:tcW w:w="9776" w:type="dxa"/>
            <w:tcMar/>
          </w:tcPr>
          <w:p w:rsidR="00BC6381" w:rsidP="00BC6381" w:rsidRDefault="00BC6381" w14:paraId="6A1640DB" w14:textId="7F3B0647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  <w:r w:rsidRPr="00BC6381">
              <w:rPr>
                <w:rFonts w:eastAsia="Arial" w:cs="Arial"/>
                <w:b/>
                <w:color w:val="000000" w:themeColor="text1"/>
                <w:szCs w:val="24"/>
              </w:rPr>
              <w:t xml:space="preserve">Session </w:t>
            </w:r>
            <w:r w:rsidR="00AC45D8">
              <w:rPr>
                <w:rFonts w:eastAsia="Arial" w:cs="Arial"/>
                <w:b/>
                <w:color w:val="000000" w:themeColor="text1"/>
                <w:szCs w:val="24"/>
              </w:rPr>
              <w:t>two</w:t>
            </w:r>
          </w:p>
          <w:p w:rsidRPr="00BC6381" w:rsidR="00BC6381" w:rsidP="00BC6381" w:rsidRDefault="00BC6381" w14:paraId="66D93D72" w14:textId="77777777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</w:p>
          <w:p w:rsidR="00BC6381" w:rsidP="26475EB5" w:rsidRDefault="00BC6381" w14:paraId="0C32857A" w14:textId="64A4B948">
            <w:pPr>
              <w:rPr>
                <w:rFonts w:eastAsia="Arial" w:cs="Arial"/>
              </w:rPr>
            </w:pPr>
            <w:r w:rsidRPr="26475EB5" w:rsidR="00BC6381">
              <w:rPr>
                <w:rFonts w:eastAsia="Arial" w:cs="Arial"/>
                <w:b w:val="1"/>
                <w:bCs w:val="1"/>
              </w:rPr>
              <w:t xml:space="preserve">Task </w:t>
            </w:r>
            <w:r w:rsidRPr="26475EB5" w:rsidR="00AC45D8">
              <w:rPr>
                <w:rFonts w:eastAsia="Arial" w:cs="Arial"/>
                <w:b w:val="1"/>
                <w:bCs w:val="1"/>
              </w:rPr>
              <w:t>one –</w:t>
            </w:r>
            <w:r w:rsidRPr="26475EB5" w:rsidR="00BC6381">
              <w:rPr>
                <w:rFonts w:eastAsia="Arial" w:cs="Arial"/>
                <w:b w:val="1"/>
                <w:bCs w:val="1"/>
              </w:rPr>
              <w:t xml:space="preserve"> teamwork, presentation and research</w:t>
            </w:r>
            <w:r w:rsidRPr="26475EB5" w:rsidR="00AC45D8">
              <w:rPr>
                <w:rFonts w:eastAsia="Arial" w:cs="Arial"/>
                <w:b w:val="1"/>
                <w:bCs w:val="1"/>
              </w:rPr>
              <w:t>:</w:t>
            </w:r>
            <w:r w:rsidRPr="26475EB5" w:rsidR="00BC6381">
              <w:rPr>
                <w:rFonts w:eastAsia="Arial" w:cs="Arial"/>
              </w:rPr>
              <w:t xml:space="preserve"> </w:t>
            </w:r>
          </w:p>
          <w:p w:rsidR="00BC6381" w:rsidP="00AC45D8" w:rsidRDefault="00BC6381" w14:paraId="4652CDDF" w14:textId="77777777">
            <w:pPr>
              <w:rPr>
                <w:rFonts w:eastAsia="Arial" w:cs="Arial"/>
                <w:szCs w:val="24"/>
              </w:rPr>
            </w:pPr>
          </w:p>
          <w:p w:rsidR="00BC6381" w:rsidP="1A390F4B" w:rsidRDefault="00BC6381" w14:paraId="793569EF" w14:textId="5AEF65DF" w14:noSpellErr="1">
            <w:pPr>
              <w:rPr>
                <w:rFonts w:eastAsia="Arial" w:cs="Arial"/>
              </w:rPr>
            </w:pPr>
            <w:r w:rsidRPr="1A390F4B" w:rsidR="00BC6381">
              <w:rPr>
                <w:rFonts w:eastAsia="Arial" w:cs="Arial"/>
              </w:rPr>
              <w:t>Flipped learning</w:t>
            </w:r>
            <w:r w:rsidRPr="1A390F4B" w:rsidR="00BC6381">
              <w:rPr>
                <w:rFonts w:eastAsia="Arial" w:cs="Arial"/>
              </w:rPr>
              <w:t>:</w:t>
            </w:r>
          </w:p>
          <w:p w:rsidR="00BC6381" w:rsidP="00AC45D8" w:rsidRDefault="00BC6381" w14:paraId="2D2414DF" w14:textId="77777777">
            <w:pPr>
              <w:rPr>
                <w:rFonts w:eastAsia="Arial" w:cs="Arial"/>
                <w:szCs w:val="24"/>
              </w:rPr>
            </w:pPr>
          </w:p>
          <w:p w:rsidRPr="00BC6381" w:rsidR="00BC6381" w:rsidP="1A390F4B" w:rsidRDefault="00AC45D8" w14:paraId="23ACC5AB" w14:textId="75EBB1B7" w14:noSpellErr="1">
            <w:pPr>
              <w:pStyle w:val="ListParagraph"/>
              <w:numPr>
                <w:ilvl w:val="0"/>
                <w:numId w:val="15"/>
              </w:numPr>
              <w:rPr>
                <w:rFonts w:eastAsia="Arial" w:cs="Arial"/>
              </w:rPr>
            </w:pPr>
            <w:r w:rsidRPr="1A390F4B" w:rsidR="00AC45D8">
              <w:rPr>
                <w:rFonts w:eastAsia="Arial" w:cs="Arial"/>
              </w:rPr>
              <w:t xml:space="preserve">In pairs, </w:t>
            </w:r>
            <w:r w:rsidRPr="1A390F4B" w:rsidR="00AC45D8">
              <w:rPr>
                <w:rFonts w:eastAsia="Arial" w:cs="Arial"/>
              </w:rPr>
              <w:t>us</w:t>
            </w:r>
            <w:r w:rsidRPr="1A390F4B" w:rsidR="00AC45D8">
              <w:rPr>
                <w:rFonts w:eastAsia="Arial" w:cs="Arial"/>
              </w:rPr>
              <w:t>e</w:t>
            </w:r>
            <w:r w:rsidRPr="1A390F4B" w:rsidR="00AC45D8">
              <w:rPr>
                <w:rFonts w:eastAsia="Arial" w:cs="Arial"/>
              </w:rPr>
              <w:t xml:space="preserve"> the internet to research different types of harm and abuse</w:t>
            </w:r>
            <w:r w:rsidRPr="1A390F4B" w:rsidR="00AC45D8">
              <w:rPr>
                <w:rFonts w:eastAsia="Arial" w:cs="Arial"/>
              </w:rPr>
              <w:t xml:space="preserve"> </w:t>
            </w:r>
            <w:r w:rsidRPr="1A390F4B" w:rsidR="007F55F7">
              <w:rPr>
                <w:rFonts w:eastAsia="Arial" w:cs="Arial"/>
              </w:rPr>
              <w:t>and c</w:t>
            </w:r>
            <w:r w:rsidRPr="1A390F4B" w:rsidR="00BC6381">
              <w:rPr>
                <w:rFonts w:eastAsia="Arial" w:cs="Arial"/>
              </w:rPr>
              <w:t xml:space="preserve">reate a </w:t>
            </w:r>
            <w:r w:rsidRPr="1A390F4B" w:rsidR="00AC45D8">
              <w:rPr>
                <w:rFonts w:eastAsia="Arial" w:cs="Arial"/>
              </w:rPr>
              <w:t>P</w:t>
            </w:r>
            <w:r w:rsidRPr="1A390F4B" w:rsidR="00BC6381">
              <w:rPr>
                <w:rFonts w:eastAsia="Arial" w:cs="Arial"/>
              </w:rPr>
              <w:t>ower</w:t>
            </w:r>
            <w:r w:rsidRPr="1A390F4B" w:rsidR="00AC45D8">
              <w:rPr>
                <w:rFonts w:eastAsia="Arial" w:cs="Arial"/>
              </w:rPr>
              <w:t>P</w:t>
            </w:r>
            <w:r w:rsidRPr="1A390F4B" w:rsidR="00BC6381">
              <w:rPr>
                <w:rFonts w:eastAsia="Arial" w:cs="Arial"/>
              </w:rPr>
              <w:t xml:space="preserve">oint presentation. Include references and statistics. Make links to </w:t>
            </w:r>
            <w:r w:rsidRPr="1A390F4B" w:rsidR="00BC6381">
              <w:rPr>
                <w:rFonts w:eastAsia="Arial" w:cs="Arial"/>
              </w:rPr>
              <w:t>PECS</w:t>
            </w:r>
            <w:r w:rsidRPr="1A390F4B" w:rsidR="00BC6381">
              <w:rPr>
                <w:rFonts w:eastAsia="Arial" w:cs="Arial"/>
              </w:rPr>
              <w:t xml:space="preserve">. </w:t>
            </w:r>
          </w:p>
          <w:p w:rsidR="00BC6381" w:rsidP="1A390F4B" w:rsidRDefault="00BC6381" w14:paraId="72C2FC2E" w14:textId="1E712D92" w14:noSpellErr="1">
            <w:pPr>
              <w:pStyle w:val="ListParagraph"/>
              <w:numPr>
                <w:ilvl w:val="0"/>
                <w:numId w:val="15"/>
              </w:numPr>
              <w:rPr>
                <w:rFonts w:eastAsia="Arial" w:cs="Arial"/>
              </w:rPr>
            </w:pPr>
            <w:r w:rsidRPr="1A390F4B" w:rsidR="00BC6381">
              <w:rPr>
                <w:rFonts w:eastAsia="Arial" w:cs="Arial"/>
              </w:rPr>
              <w:t>Re</w:t>
            </w:r>
            <w:r w:rsidRPr="1A390F4B" w:rsidR="00BC6381">
              <w:rPr>
                <w:rFonts w:eastAsia="Arial" w:cs="Arial"/>
              </w:rPr>
              <w:t>search factors</w:t>
            </w:r>
            <w:r w:rsidRPr="1A390F4B" w:rsidR="00BC6381">
              <w:rPr>
                <w:rFonts w:eastAsia="Arial" w:cs="Arial"/>
              </w:rPr>
              <w:t xml:space="preserve"> that may contribute to an individual being vulnerable to harm or abuse</w:t>
            </w:r>
            <w:r w:rsidRPr="1A390F4B" w:rsidR="007F55F7">
              <w:rPr>
                <w:rFonts w:eastAsia="Arial" w:cs="Arial"/>
              </w:rPr>
              <w:t>. Consider</w:t>
            </w:r>
            <w:r w:rsidRPr="1A390F4B" w:rsidR="00BC6381">
              <w:rPr>
                <w:rFonts w:eastAsia="Arial" w:cs="Arial"/>
              </w:rPr>
              <w:t xml:space="preserve"> the vulnerable groups that require protection</w:t>
            </w:r>
            <w:r w:rsidRPr="1A390F4B" w:rsidR="007F55F7">
              <w:rPr>
                <w:rFonts w:eastAsia="Arial" w:cs="Arial"/>
              </w:rPr>
              <w:t xml:space="preserve"> </w:t>
            </w:r>
            <w:r w:rsidRPr="1A390F4B" w:rsidR="007F55F7">
              <w:rPr>
                <w:rFonts w:eastAsia="Arial" w:cs="Arial"/>
              </w:rPr>
              <w:t>–</w:t>
            </w:r>
            <w:r w:rsidRPr="1A390F4B" w:rsidR="00BC6381">
              <w:rPr>
                <w:rFonts w:eastAsia="Arial" w:cs="Arial"/>
              </w:rPr>
              <w:t xml:space="preserve"> look at </w:t>
            </w:r>
            <w:r w:rsidRPr="1A390F4B" w:rsidR="00BC6381">
              <w:rPr>
                <w:rFonts w:eastAsia="Arial" w:cs="Arial"/>
              </w:rPr>
              <w:t xml:space="preserve">case studies from Rotherham.   </w:t>
            </w:r>
          </w:p>
          <w:p w:rsidRPr="00D0544A" w:rsidR="00D0544A" w:rsidP="00AC45D8" w:rsidRDefault="00D0544A" w14:paraId="3EC0A9BE" w14:textId="77777777">
            <w:pPr>
              <w:rPr>
                <w:rFonts w:eastAsia="Arial" w:cs="Arial"/>
                <w:szCs w:val="24"/>
              </w:rPr>
            </w:pPr>
          </w:p>
          <w:p w:rsidR="00BC6381" w:rsidP="00AC45D8" w:rsidRDefault="00BC6381" w14:paraId="000B0CCF" w14:textId="210E2F02">
            <w:pPr>
              <w:rPr>
                <w:rFonts w:eastAsia="Arial" w:cs="Arial"/>
                <w:szCs w:val="24"/>
              </w:rPr>
            </w:pPr>
            <w:r w:rsidRPr="1910048C">
              <w:rPr>
                <w:rFonts w:eastAsia="Arial" w:cs="Arial"/>
                <w:b/>
                <w:bCs/>
                <w:szCs w:val="24"/>
              </w:rPr>
              <w:t xml:space="preserve">Task </w:t>
            </w:r>
            <w:r w:rsidR="00AC45D8">
              <w:rPr>
                <w:rFonts w:eastAsia="Arial" w:cs="Arial"/>
                <w:b/>
                <w:bCs/>
                <w:szCs w:val="24"/>
              </w:rPr>
              <w:t>three –</w:t>
            </w:r>
            <w:r w:rsidRPr="1910048C">
              <w:rPr>
                <w:rFonts w:eastAsia="Arial" w:cs="Arial"/>
                <w:b/>
                <w:bCs/>
                <w:szCs w:val="24"/>
              </w:rPr>
              <w:t xml:space="preserve"> </w:t>
            </w:r>
            <w:r w:rsidR="00AC45D8">
              <w:rPr>
                <w:rFonts w:eastAsia="Arial" w:cs="Arial"/>
                <w:b/>
                <w:bCs/>
                <w:szCs w:val="24"/>
              </w:rPr>
              <w:t>i</w:t>
            </w:r>
            <w:r w:rsidRPr="1910048C">
              <w:rPr>
                <w:rFonts w:eastAsia="Arial" w:cs="Arial"/>
                <w:b/>
                <w:bCs/>
                <w:szCs w:val="24"/>
              </w:rPr>
              <w:t>ndependent research</w:t>
            </w:r>
            <w:r w:rsidR="00AC45D8">
              <w:rPr>
                <w:rFonts w:eastAsia="Arial" w:cs="Arial"/>
                <w:b/>
                <w:bCs/>
                <w:szCs w:val="24"/>
              </w:rPr>
              <w:t>:</w:t>
            </w:r>
          </w:p>
          <w:p w:rsidR="00BC6381" w:rsidP="00AC45D8" w:rsidRDefault="00BC6381" w14:paraId="49E7F81E" w14:textId="77777777">
            <w:pPr>
              <w:rPr>
                <w:rFonts w:eastAsia="Arial" w:cs="Arial"/>
                <w:szCs w:val="24"/>
              </w:rPr>
            </w:pPr>
          </w:p>
          <w:p w:rsidR="00BC6381" w:rsidP="00AC45D8" w:rsidRDefault="00A2501C" w14:paraId="3D515CC2" w14:textId="5A8C8499">
            <w:pPr>
              <w:pStyle w:val="ListParagraph"/>
              <w:numPr>
                <w:ilvl w:val="0"/>
                <w:numId w:val="19"/>
              </w:numPr>
              <w:rPr>
                <w:rFonts w:eastAsia="Arial" w:cs="Arial"/>
                <w:szCs w:val="24"/>
              </w:rPr>
            </w:pPr>
            <w:r>
              <w:rPr>
                <w:rFonts w:eastAsia="Arial" w:cs="Arial"/>
                <w:szCs w:val="24"/>
              </w:rPr>
              <w:t>Using the links below, r</w:t>
            </w:r>
            <w:r w:rsidRPr="00D0544A" w:rsidR="00BC6381">
              <w:rPr>
                <w:rFonts w:eastAsia="Arial" w:cs="Arial"/>
                <w:szCs w:val="24"/>
              </w:rPr>
              <w:t xml:space="preserve">esearch </w:t>
            </w:r>
            <w:r w:rsidR="007F55F7">
              <w:rPr>
                <w:rFonts w:eastAsia="Arial" w:cs="Arial"/>
                <w:szCs w:val="24"/>
              </w:rPr>
              <w:t xml:space="preserve">the </w:t>
            </w:r>
            <w:r w:rsidRPr="00D0544A" w:rsidR="00BC6381">
              <w:rPr>
                <w:rFonts w:eastAsia="Arial" w:cs="Arial"/>
                <w:szCs w:val="24"/>
              </w:rPr>
              <w:t>case</w:t>
            </w:r>
            <w:r w:rsidR="007F55F7">
              <w:rPr>
                <w:rFonts w:eastAsia="Arial" w:cs="Arial"/>
                <w:szCs w:val="24"/>
              </w:rPr>
              <w:t>s</w:t>
            </w:r>
            <w:r w:rsidRPr="00D0544A" w:rsidR="00BC6381">
              <w:rPr>
                <w:rFonts w:eastAsia="Arial" w:cs="Arial"/>
                <w:szCs w:val="24"/>
              </w:rPr>
              <w:t xml:space="preserve"> of Baby P and Victoria C</w:t>
            </w:r>
            <w:r>
              <w:rPr>
                <w:rFonts w:eastAsia="Arial" w:cs="Arial"/>
                <w:szCs w:val="24"/>
              </w:rPr>
              <w:t>l</w:t>
            </w:r>
            <w:r w:rsidRPr="00D0544A" w:rsidR="00BC6381">
              <w:rPr>
                <w:rFonts w:eastAsia="Arial" w:cs="Arial"/>
                <w:szCs w:val="24"/>
              </w:rPr>
              <w:t>imbie</w:t>
            </w:r>
            <w:r w:rsidR="00AC45D8">
              <w:rPr>
                <w:rFonts w:eastAsia="Arial" w:cs="Arial"/>
                <w:szCs w:val="24"/>
              </w:rPr>
              <w:t>,</w:t>
            </w:r>
            <w:r w:rsidRPr="00D0544A" w:rsidR="00BC6381">
              <w:rPr>
                <w:rFonts w:eastAsia="Arial" w:cs="Arial"/>
                <w:szCs w:val="24"/>
              </w:rPr>
              <w:t xml:space="preserve"> mak</w:t>
            </w:r>
            <w:r w:rsidR="00AC45D8">
              <w:rPr>
                <w:rFonts w:eastAsia="Arial" w:cs="Arial"/>
                <w:szCs w:val="24"/>
              </w:rPr>
              <w:t>ing</w:t>
            </w:r>
            <w:r w:rsidRPr="00D0544A" w:rsidR="00BC6381">
              <w:rPr>
                <w:rFonts w:eastAsia="Arial" w:cs="Arial"/>
                <w:szCs w:val="24"/>
              </w:rPr>
              <w:t xml:space="preserve"> links to factors and types of abuse. </w:t>
            </w:r>
          </w:p>
          <w:p w:rsidRPr="00D0544A" w:rsidR="00D0544A" w:rsidP="00AC45D8" w:rsidRDefault="00D0544A" w14:paraId="3212CB80" w14:textId="77777777">
            <w:pPr>
              <w:pStyle w:val="ListParagraph"/>
              <w:rPr>
                <w:rFonts w:eastAsia="Arial" w:cs="Arial"/>
                <w:szCs w:val="24"/>
              </w:rPr>
            </w:pPr>
          </w:p>
          <w:p w:rsidR="00BC6381" w:rsidP="00AC45D8" w:rsidRDefault="00AC45D8" w14:paraId="7560559D" w14:textId="5BC7B593">
            <w:pPr>
              <w:rPr>
                <w:rFonts w:eastAsia="Arial" w:cs="Arial"/>
                <w:szCs w:val="24"/>
              </w:rPr>
            </w:pPr>
            <w:hyperlink w:history="1" r:id="rId18">
              <w:r w:rsidRPr="00AC45D8">
                <w:rPr>
                  <w:rStyle w:val="Hyperlink"/>
                  <w:rFonts w:eastAsia="Arial" w:cs="Arial"/>
                  <w:szCs w:val="24"/>
                </w:rPr>
                <w:t>https://www.crimeandinvestigation.co.uk/crime-files/victoria-climbie-case</w:t>
              </w:r>
            </w:hyperlink>
            <w:r w:rsidRPr="1910048C" w:rsidR="00BC6381">
              <w:rPr>
                <w:rFonts w:eastAsia="Arial" w:cs="Arial"/>
                <w:szCs w:val="24"/>
              </w:rPr>
              <w:t xml:space="preserve"> </w:t>
            </w:r>
          </w:p>
          <w:p w:rsidR="00BC6381" w:rsidP="26475EB5" w:rsidRDefault="003723EE" w14:paraId="694FA6DE" w14:textId="77777777">
            <w:pPr>
              <w:rPr>
                <w:rFonts w:eastAsia="Arial" w:cs="Arial"/>
              </w:rPr>
            </w:pPr>
            <w:hyperlink r:id="Rae63cfbf30f84b71">
              <w:r w:rsidRPr="26475EB5" w:rsidR="00BC6381">
                <w:rPr>
                  <w:rStyle w:val="Hyperlink"/>
                  <w:rFonts w:eastAsia="Arial" w:cs="Arial"/>
                </w:rPr>
                <w:t>https://www.bbc.co.uk/news/uk-1162</w:t>
              </w:r>
            </w:hyperlink>
            <w:r w:rsidRPr="26475EB5" w:rsidR="00BC6381">
              <w:rPr>
                <w:rFonts w:eastAsia="Arial" w:cs="Arial"/>
              </w:rPr>
              <w:t xml:space="preserve"> </w:t>
            </w:r>
          </w:p>
          <w:p w:rsidRPr="00A17AC0" w:rsidR="006C0C40" w:rsidP="00BC6381" w:rsidRDefault="006C0C40" w14:paraId="34A532E0" w14:textId="62A8303E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</w:p>
        </w:tc>
        <w:tc>
          <w:tcPr>
            <w:tcW w:w="4172" w:type="dxa"/>
            <w:tcMar/>
          </w:tcPr>
          <w:p w:rsidR="00BC6381" w:rsidP="00BC6381" w:rsidRDefault="00BC6381" w14:paraId="061BB5A1" w14:textId="294B2717">
            <w:pPr>
              <w:rPr>
                <w:rFonts w:eastAsia="Arial" w:cs="Arial"/>
                <w:szCs w:val="24"/>
              </w:rPr>
            </w:pPr>
          </w:p>
          <w:p w:rsidR="00BC6381" w:rsidP="00BC6381" w:rsidRDefault="00BC6381" w14:paraId="70138A52" w14:textId="43276549">
            <w:pPr>
              <w:rPr>
                <w:rFonts w:eastAsia="Arial" w:cs="Arial"/>
                <w:color w:val="000000" w:themeColor="text1"/>
                <w:szCs w:val="24"/>
              </w:rPr>
            </w:pPr>
            <w:r w:rsidRPr="1910048C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Specification </w:t>
            </w:r>
            <w:r w:rsidR="00AC45D8">
              <w:rPr>
                <w:rFonts w:eastAsia="Arial" w:cs="Arial"/>
                <w:b/>
                <w:bCs/>
                <w:color w:val="000000" w:themeColor="text1"/>
                <w:szCs w:val="24"/>
              </w:rPr>
              <w:t>l</w:t>
            </w:r>
            <w:r w:rsidRPr="1910048C">
              <w:rPr>
                <w:rFonts w:eastAsia="Arial" w:cs="Arial"/>
                <w:b/>
                <w:bCs/>
                <w:color w:val="000000" w:themeColor="text1"/>
                <w:szCs w:val="24"/>
              </w:rPr>
              <w:t>inks:</w:t>
            </w:r>
            <w:r w:rsidRPr="1910048C">
              <w:rPr>
                <w:rFonts w:eastAsia="Arial" w:cs="Arial"/>
                <w:color w:val="000000" w:themeColor="text1"/>
                <w:szCs w:val="24"/>
              </w:rPr>
              <w:t xml:space="preserve"> </w:t>
            </w:r>
            <w:r w:rsidR="00AC45D8">
              <w:rPr>
                <w:rFonts w:eastAsia="Arial" w:cs="Arial"/>
                <w:color w:val="000000" w:themeColor="text1"/>
                <w:szCs w:val="24"/>
              </w:rPr>
              <w:t xml:space="preserve"> </w:t>
            </w:r>
          </w:p>
          <w:p w:rsidR="00AC45D8" w:rsidP="00BC6381" w:rsidRDefault="00AC45D8" w14:paraId="2816E277" w14:textId="77777777">
            <w:pPr>
              <w:rPr>
                <w:rFonts w:eastAsia="Arial" w:cs="Arial"/>
                <w:color w:val="000000" w:themeColor="text1"/>
                <w:szCs w:val="24"/>
              </w:rPr>
            </w:pPr>
          </w:p>
          <w:p w:rsidRPr="00BC6381" w:rsidR="00BC6381" w:rsidP="00BC6381" w:rsidRDefault="00BC6381" w14:paraId="38AE6BC4" w14:textId="596589BE">
            <w:pPr>
              <w:rPr>
                <w:rFonts w:eastAsia="Arial" w:cs="Arial"/>
                <w:bCs/>
                <w:szCs w:val="24"/>
              </w:rPr>
            </w:pPr>
            <w:r w:rsidRPr="004F57E9">
              <w:rPr>
                <w:rFonts w:eastAsia="Arial" w:cs="Arial"/>
                <w:szCs w:val="24"/>
              </w:rPr>
              <w:t>A11.3</w:t>
            </w:r>
            <w:r>
              <w:rPr>
                <w:rFonts w:eastAsia="Arial" w:cs="Arial"/>
                <w:b/>
                <w:bCs/>
                <w:szCs w:val="24"/>
              </w:rPr>
              <w:t xml:space="preserve"> </w:t>
            </w:r>
            <w:r w:rsidRPr="00BC6381">
              <w:rPr>
                <w:rFonts w:eastAsia="Arial" w:cs="Arial"/>
                <w:bCs/>
                <w:szCs w:val="24"/>
              </w:rPr>
              <w:t>Factors that may contribute to an individual being vulnerable to harm or abuse and the vulnerable groups that require protection</w:t>
            </w:r>
          </w:p>
          <w:p w:rsidR="00BC6381" w:rsidP="00BC6381" w:rsidRDefault="00BC6381" w14:paraId="34727480" w14:textId="77777777">
            <w:pPr>
              <w:rPr>
                <w:rFonts w:eastAsia="Arial" w:cs="Arial"/>
                <w:b/>
                <w:bCs/>
                <w:szCs w:val="24"/>
              </w:rPr>
            </w:pPr>
          </w:p>
          <w:p w:rsidR="00BC6381" w:rsidP="00BC6381" w:rsidRDefault="00BC6381" w14:paraId="409D8E2C" w14:textId="27623144">
            <w:r w:rsidRPr="004F57E9">
              <w:rPr>
                <w:rFonts w:eastAsia="Arial" w:cs="Arial"/>
                <w:szCs w:val="24"/>
              </w:rPr>
              <w:t>A11.4</w:t>
            </w:r>
            <w:r>
              <w:rPr>
                <w:rFonts w:eastAsia="Arial" w:cs="Arial"/>
                <w:b/>
                <w:bCs/>
                <w:szCs w:val="24"/>
              </w:rPr>
              <w:t xml:space="preserve"> </w:t>
            </w:r>
            <w:r w:rsidRPr="00BC6381">
              <w:rPr>
                <w:rFonts w:eastAsia="Arial" w:cs="Arial"/>
                <w:bCs/>
                <w:szCs w:val="24"/>
              </w:rPr>
              <w:t>A range of different types of abuse and harm</w:t>
            </w:r>
            <w:r w:rsidRPr="1910048C">
              <w:rPr>
                <w:rFonts w:eastAsia="Arial" w:cs="Arial"/>
                <w:b/>
                <w:bCs/>
                <w:szCs w:val="24"/>
              </w:rPr>
              <w:t xml:space="preserve"> </w:t>
            </w:r>
          </w:p>
        </w:tc>
      </w:tr>
      <w:tr w:rsidR="00BC6381" w:rsidTr="26475EB5" w14:paraId="43580CC9" w14:textId="77777777">
        <w:tc>
          <w:tcPr>
            <w:tcW w:w="9776" w:type="dxa"/>
            <w:tcMar/>
          </w:tcPr>
          <w:p w:rsidR="00BC6381" w:rsidP="00A2501C" w:rsidRDefault="00BC6381" w14:paraId="5D781628" w14:textId="7D08BF1D">
            <w:pPr>
              <w:rPr>
                <w:rFonts w:eastAsia="Arial" w:cs="Arial"/>
                <w:b/>
                <w:szCs w:val="24"/>
              </w:rPr>
            </w:pPr>
            <w:r w:rsidRPr="00BC6381">
              <w:rPr>
                <w:rFonts w:eastAsia="Arial" w:cs="Arial"/>
                <w:b/>
                <w:szCs w:val="24"/>
              </w:rPr>
              <w:t xml:space="preserve">Session </w:t>
            </w:r>
            <w:r w:rsidR="00A2501C">
              <w:rPr>
                <w:rFonts w:eastAsia="Arial" w:cs="Arial"/>
                <w:b/>
                <w:szCs w:val="24"/>
              </w:rPr>
              <w:t>three</w:t>
            </w:r>
            <w:r w:rsidRPr="00BC6381">
              <w:rPr>
                <w:rFonts w:eastAsia="Arial" w:cs="Arial"/>
                <w:b/>
                <w:szCs w:val="24"/>
              </w:rPr>
              <w:t xml:space="preserve"> </w:t>
            </w:r>
          </w:p>
          <w:p w:rsidRPr="00BC6381" w:rsidR="00BC6381" w:rsidP="00A2501C" w:rsidRDefault="00BC6381" w14:paraId="0EEED756" w14:textId="77777777">
            <w:pPr>
              <w:rPr>
                <w:rFonts w:eastAsia="Arial" w:cs="Arial"/>
                <w:b/>
                <w:szCs w:val="24"/>
              </w:rPr>
            </w:pPr>
          </w:p>
          <w:p w:rsidR="00BC6381" w:rsidP="00A2501C" w:rsidRDefault="00BC6381" w14:paraId="732BA5D9" w14:textId="1152F1E4">
            <w:pPr>
              <w:rPr>
                <w:rFonts w:eastAsia="Arial" w:cs="Arial"/>
                <w:b/>
                <w:bCs/>
                <w:szCs w:val="24"/>
              </w:rPr>
            </w:pPr>
            <w:r w:rsidRPr="1910048C">
              <w:rPr>
                <w:rFonts w:eastAsia="Arial" w:cs="Arial"/>
                <w:b/>
                <w:bCs/>
                <w:szCs w:val="24"/>
              </w:rPr>
              <w:t xml:space="preserve">Task </w:t>
            </w:r>
            <w:r w:rsidR="00A2501C">
              <w:rPr>
                <w:rFonts w:eastAsia="Arial" w:cs="Arial"/>
                <w:b/>
                <w:bCs/>
                <w:szCs w:val="24"/>
              </w:rPr>
              <w:t>one –</w:t>
            </w:r>
            <w:r w:rsidRPr="1910048C">
              <w:rPr>
                <w:rFonts w:eastAsia="Arial" w:cs="Arial"/>
                <w:b/>
                <w:bCs/>
                <w:szCs w:val="24"/>
              </w:rPr>
              <w:t xml:space="preserve"> teamwork</w:t>
            </w:r>
            <w:r w:rsidR="00A2501C">
              <w:rPr>
                <w:rFonts w:eastAsia="Arial" w:cs="Arial"/>
                <w:b/>
                <w:bCs/>
                <w:szCs w:val="24"/>
              </w:rPr>
              <w:t xml:space="preserve"> and</w:t>
            </w:r>
            <w:r w:rsidRPr="1910048C">
              <w:rPr>
                <w:rFonts w:eastAsia="Arial" w:cs="Arial"/>
                <w:b/>
                <w:bCs/>
                <w:szCs w:val="24"/>
              </w:rPr>
              <w:t xml:space="preserve"> presentation</w:t>
            </w:r>
            <w:r w:rsidR="00A2501C">
              <w:rPr>
                <w:rFonts w:eastAsia="Arial" w:cs="Arial"/>
                <w:b/>
                <w:bCs/>
                <w:szCs w:val="24"/>
              </w:rPr>
              <w:t>:</w:t>
            </w:r>
            <w:r w:rsidRPr="1910048C">
              <w:rPr>
                <w:rFonts w:eastAsia="Arial" w:cs="Arial"/>
                <w:b/>
                <w:bCs/>
                <w:szCs w:val="24"/>
              </w:rPr>
              <w:t xml:space="preserve"> </w:t>
            </w:r>
          </w:p>
          <w:p w:rsidR="00BC6381" w:rsidP="00A2501C" w:rsidRDefault="00BC6381" w14:paraId="7E95FB90" w14:textId="77777777">
            <w:pPr>
              <w:rPr>
                <w:rFonts w:eastAsia="Arial" w:cs="Arial"/>
                <w:szCs w:val="24"/>
              </w:rPr>
            </w:pPr>
          </w:p>
          <w:p w:rsidRPr="004F57E9" w:rsidR="00BC6381" w:rsidP="1A390F4B" w:rsidRDefault="00C41FC3" w14:paraId="62F6D94A" w14:textId="244CAB1B">
            <w:pPr>
              <w:pStyle w:val="ListParagraph"/>
              <w:numPr>
                <w:ilvl w:val="0"/>
                <w:numId w:val="20"/>
              </w:numPr>
              <w:rPr>
                <w:rFonts w:eastAsia="Arial" w:cs="Arial"/>
              </w:rPr>
            </w:pPr>
            <w:r w:rsidRPr="1A390F4B" w:rsidR="00C41FC3">
              <w:rPr>
                <w:rFonts w:eastAsia="Arial" w:cs="Arial"/>
              </w:rPr>
              <w:t>Continue</w:t>
            </w:r>
            <w:r w:rsidRPr="1A390F4B" w:rsidR="00BC6381">
              <w:rPr>
                <w:rFonts w:eastAsia="Arial" w:cs="Arial"/>
              </w:rPr>
              <w:t xml:space="preserve"> </w:t>
            </w:r>
            <w:r w:rsidRPr="1A390F4B" w:rsidR="3C04AC6E">
              <w:rPr>
                <w:rFonts w:eastAsia="Arial" w:cs="Arial"/>
              </w:rPr>
              <w:t xml:space="preserve">adding to </w:t>
            </w:r>
            <w:r w:rsidRPr="1A390F4B" w:rsidR="3C04AC6E">
              <w:rPr>
                <w:rFonts w:eastAsia="Arial" w:cs="Arial"/>
              </w:rPr>
              <w:t>the</w:t>
            </w:r>
            <w:r w:rsidRPr="1A390F4B" w:rsidR="00BC6381">
              <w:rPr>
                <w:rFonts w:eastAsia="Arial" w:cs="Arial"/>
              </w:rPr>
              <w:t xml:space="preserve"> </w:t>
            </w:r>
            <w:r w:rsidRPr="1A390F4B" w:rsidR="00BC6381">
              <w:rPr>
                <w:rFonts w:eastAsia="Arial" w:cs="Arial"/>
              </w:rPr>
              <w:t>P</w:t>
            </w:r>
            <w:r w:rsidRPr="1A390F4B" w:rsidR="00C41FC3">
              <w:rPr>
                <w:rFonts w:eastAsia="Arial" w:cs="Arial"/>
              </w:rPr>
              <w:t>owerPoint</w:t>
            </w:r>
            <w:r w:rsidRPr="1A390F4B" w:rsidR="00C41FC3">
              <w:rPr>
                <w:rFonts w:eastAsia="Arial" w:cs="Arial"/>
              </w:rPr>
              <w:t>.</w:t>
            </w:r>
          </w:p>
          <w:p w:rsidRPr="004F57E9" w:rsidR="00A2501C" w:rsidP="1A390F4B" w:rsidRDefault="00BC6381" w14:paraId="4CE474C2" w14:textId="43D4A183">
            <w:pPr>
              <w:pStyle w:val="ListParagraph"/>
              <w:numPr>
                <w:ilvl w:val="0"/>
                <w:numId w:val="16"/>
              </w:numPr>
              <w:rPr>
                <w:rFonts w:eastAsia="Arial" w:cs="Arial"/>
              </w:rPr>
            </w:pPr>
            <w:r w:rsidRPr="1A390F4B" w:rsidR="00BC6381">
              <w:rPr>
                <w:rFonts w:eastAsia="Arial" w:cs="Arial"/>
              </w:rPr>
              <w:t xml:space="preserve">Research signs of harm and abuse. </w:t>
            </w:r>
            <w:r w:rsidRPr="1A390F4B" w:rsidR="00BC6381">
              <w:rPr>
                <w:rFonts w:eastAsia="Arial" w:cs="Arial"/>
              </w:rPr>
              <w:t xml:space="preserve">Provide references and statistics. Make links to PECS. Continue to work with </w:t>
            </w:r>
            <w:r w:rsidRPr="1A390F4B" w:rsidR="00C41FC3">
              <w:rPr>
                <w:rFonts w:eastAsia="Arial" w:cs="Arial"/>
              </w:rPr>
              <w:t xml:space="preserve">the </w:t>
            </w:r>
            <w:r w:rsidRPr="1A390F4B" w:rsidR="00BC6381">
              <w:rPr>
                <w:rFonts w:eastAsia="Arial" w:cs="Arial"/>
              </w:rPr>
              <w:t xml:space="preserve">above case studies </w:t>
            </w:r>
            <w:r w:rsidRPr="1A390F4B" w:rsidR="00BC6381">
              <w:rPr>
                <w:rFonts w:eastAsia="Arial" w:cs="Arial"/>
              </w:rPr>
              <w:t xml:space="preserve">along with </w:t>
            </w:r>
            <w:proofErr w:type="spellStart"/>
            <w:r w:rsidRPr="1A390F4B" w:rsidR="00BC6381">
              <w:rPr>
                <w:rFonts w:eastAsia="Arial" w:cs="Arial"/>
              </w:rPr>
              <w:t>Agnesta</w:t>
            </w:r>
            <w:r w:rsidRPr="1A390F4B" w:rsidR="00C41FC3">
              <w:rPr>
                <w:rFonts w:eastAsia="Arial" w:cs="Arial"/>
              </w:rPr>
              <w:t>’s</w:t>
            </w:r>
            <w:proofErr w:type="spellEnd"/>
            <w:r w:rsidRPr="1A390F4B" w:rsidR="00BC6381">
              <w:rPr>
                <w:rFonts w:eastAsia="Arial" w:cs="Arial"/>
              </w:rPr>
              <w:t xml:space="preserve"> case study. </w:t>
            </w:r>
          </w:p>
          <w:p w:rsidR="008BF5E2" w:rsidP="1A390F4B" w:rsidRDefault="008BF5E2" w14:paraId="50DE946E" w14:textId="20BF31C9">
            <w:pPr>
              <w:pStyle w:val="ListParagraph"/>
              <w:numPr>
                <w:ilvl w:val="0"/>
                <w:numId w:val="16"/>
              </w:numPr>
              <w:rPr>
                <w:rFonts w:eastAsia="Arial" w:cs="Arial"/>
              </w:rPr>
            </w:pPr>
            <w:r w:rsidRPr="1A390F4B" w:rsidR="008BF5E2">
              <w:rPr>
                <w:rFonts w:eastAsia="Arial" w:cs="Arial"/>
              </w:rPr>
              <w:t>Present your PowerPoint to the group.</w:t>
            </w:r>
          </w:p>
          <w:p w:rsidRPr="00D0544A" w:rsidR="00BC6381" w:rsidP="004F57E9" w:rsidRDefault="00BC6381" w14:paraId="5E822233" w14:textId="074A6A80">
            <w:pPr>
              <w:pStyle w:val="ListParagraph"/>
              <w:rPr>
                <w:rFonts w:eastAsia="Arial" w:cs="Arial"/>
                <w:szCs w:val="24"/>
              </w:rPr>
            </w:pPr>
            <w:r w:rsidRPr="00D0544A">
              <w:rPr>
                <w:rFonts w:eastAsia="Arial" w:cs="Arial"/>
                <w:szCs w:val="24"/>
              </w:rPr>
              <w:lastRenderedPageBreak/>
              <w:t xml:space="preserve"> </w:t>
            </w:r>
          </w:p>
          <w:p w:rsidR="00BC6381" w:rsidP="00A2501C" w:rsidRDefault="00BC6381" w14:paraId="6F6167D0" w14:textId="4F45095D">
            <w:pPr>
              <w:rPr>
                <w:rFonts w:eastAsia="Arial" w:cs="Arial"/>
                <w:b/>
                <w:bCs/>
                <w:szCs w:val="24"/>
              </w:rPr>
            </w:pPr>
            <w:r w:rsidRPr="1910048C">
              <w:rPr>
                <w:rFonts w:eastAsia="Arial" w:cs="Arial"/>
                <w:b/>
                <w:bCs/>
                <w:szCs w:val="24"/>
              </w:rPr>
              <w:t xml:space="preserve">Task </w:t>
            </w:r>
            <w:r w:rsidR="00C41FC3">
              <w:rPr>
                <w:rFonts w:eastAsia="Arial" w:cs="Arial"/>
                <w:b/>
                <w:bCs/>
                <w:szCs w:val="24"/>
              </w:rPr>
              <w:t>two –</w:t>
            </w:r>
            <w:r w:rsidRPr="1910048C">
              <w:rPr>
                <w:rFonts w:eastAsia="Arial" w:cs="Arial"/>
                <w:b/>
                <w:bCs/>
                <w:szCs w:val="24"/>
              </w:rPr>
              <w:t xml:space="preserve"> whole group task and communication</w:t>
            </w:r>
            <w:r w:rsidR="00C41FC3">
              <w:rPr>
                <w:rFonts w:eastAsia="Arial" w:cs="Arial"/>
                <w:b/>
                <w:bCs/>
                <w:szCs w:val="24"/>
              </w:rPr>
              <w:t>:</w:t>
            </w:r>
          </w:p>
          <w:p w:rsidR="00C41FC3" w:rsidP="00A2501C" w:rsidRDefault="00C41FC3" w14:paraId="7BFBC40B" w14:textId="77777777">
            <w:pPr>
              <w:rPr>
                <w:rFonts w:eastAsia="Arial" w:cs="Arial"/>
                <w:b/>
                <w:bCs/>
                <w:szCs w:val="24"/>
              </w:rPr>
            </w:pPr>
          </w:p>
          <w:p w:rsidRPr="00BC6381" w:rsidR="00BC6381" w:rsidP="00A2501C" w:rsidRDefault="00BC6381" w14:paraId="4166DB5D" w14:textId="18A4D394">
            <w:pPr>
              <w:pStyle w:val="ListParagraph"/>
              <w:numPr>
                <w:ilvl w:val="0"/>
                <w:numId w:val="17"/>
              </w:numPr>
              <w:rPr>
                <w:rFonts w:eastAsia="Arial" w:cs="Arial"/>
                <w:szCs w:val="24"/>
              </w:rPr>
            </w:pPr>
            <w:r w:rsidRPr="00BC6381">
              <w:rPr>
                <w:rFonts w:eastAsia="Arial" w:cs="Arial"/>
                <w:szCs w:val="24"/>
              </w:rPr>
              <w:t xml:space="preserve">Create </w:t>
            </w:r>
            <w:r w:rsidR="00B8426C">
              <w:rPr>
                <w:rFonts w:eastAsia="Arial" w:cs="Arial"/>
                <w:szCs w:val="24"/>
              </w:rPr>
              <w:t xml:space="preserve">a </w:t>
            </w:r>
            <w:r w:rsidRPr="00BC6381">
              <w:rPr>
                <w:rFonts w:eastAsia="Arial" w:cs="Arial"/>
                <w:szCs w:val="24"/>
              </w:rPr>
              <w:t>flow chart o</w:t>
            </w:r>
            <w:r w:rsidR="00B8426C">
              <w:rPr>
                <w:rFonts w:eastAsia="Arial" w:cs="Arial"/>
                <w:szCs w:val="24"/>
              </w:rPr>
              <w:t>f</w:t>
            </w:r>
            <w:r w:rsidRPr="00BC6381">
              <w:rPr>
                <w:rFonts w:eastAsia="Arial" w:cs="Arial"/>
                <w:szCs w:val="24"/>
              </w:rPr>
              <w:t xml:space="preserve"> actions to take </w:t>
            </w:r>
            <w:r w:rsidR="00D0544A">
              <w:rPr>
                <w:rFonts w:eastAsia="Arial" w:cs="Arial"/>
                <w:szCs w:val="24"/>
              </w:rPr>
              <w:t xml:space="preserve">if abuse is suspected or disclosed. </w:t>
            </w:r>
          </w:p>
          <w:p w:rsidR="00BC6381" w:rsidP="00A2501C" w:rsidRDefault="00BC6381" w14:paraId="21FA5AA6" w14:textId="77777777">
            <w:pPr>
              <w:rPr>
                <w:rFonts w:eastAsia="Arial" w:cs="Arial"/>
                <w:szCs w:val="24"/>
              </w:rPr>
            </w:pPr>
            <w:r w:rsidRPr="1910048C">
              <w:rPr>
                <w:rFonts w:eastAsia="Arial" w:cs="Arial"/>
                <w:szCs w:val="24"/>
              </w:rPr>
              <w:t xml:space="preserve"> </w:t>
            </w:r>
          </w:p>
          <w:p w:rsidR="00BC6381" w:rsidP="00A2501C" w:rsidRDefault="00BC6381" w14:paraId="5112B92F" w14:textId="19B1CBB3">
            <w:pPr>
              <w:rPr>
                <w:rFonts w:eastAsia="Arial" w:cs="Arial"/>
                <w:b/>
                <w:bCs/>
                <w:szCs w:val="24"/>
              </w:rPr>
            </w:pPr>
            <w:r w:rsidRPr="1910048C">
              <w:rPr>
                <w:rFonts w:eastAsia="Arial" w:cs="Arial"/>
                <w:b/>
                <w:bCs/>
                <w:szCs w:val="24"/>
              </w:rPr>
              <w:t xml:space="preserve">Task </w:t>
            </w:r>
            <w:r w:rsidR="00C41FC3">
              <w:rPr>
                <w:rFonts w:eastAsia="Arial" w:cs="Arial"/>
                <w:b/>
                <w:bCs/>
                <w:szCs w:val="24"/>
              </w:rPr>
              <w:t>three – i</w:t>
            </w:r>
            <w:r w:rsidRPr="1910048C">
              <w:rPr>
                <w:rFonts w:eastAsia="Arial" w:cs="Arial"/>
                <w:b/>
                <w:bCs/>
                <w:szCs w:val="24"/>
              </w:rPr>
              <w:t>ndependent work</w:t>
            </w:r>
            <w:r w:rsidR="00C41FC3">
              <w:rPr>
                <w:rFonts w:eastAsia="Arial" w:cs="Arial"/>
                <w:b/>
                <w:bCs/>
                <w:szCs w:val="24"/>
              </w:rPr>
              <w:t>:</w:t>
            </w:r>
          </w:p>
          <w:p w:rsidR="00BC6381" w:rsidP="00A2501C" w:rsidRDefault="00BC6381" w14:paraId="0B23188E" w14:textId="77777777">
            <w:pPr>
              <w:rPr>
                <w:rFonts w:eastAsia="Arial" w:cs="Arial"/>
                <w:b/>
                <w:bCs/>
                <w:szCs w:val="24"/>
              </w:rPr>
            </w:pPr>
          </w:p>
          <w:p w:rsidR="00BC6381" w:rsidP="00A2501C" w:rsidRDefault="00BC6381" w14:paraId="1C74604F" w14:textId="3C19290D">
            <w:pPr>
              <w:pStyle w:val="ListParagraph"/>
              <w:numPr>
                <w:ilvl w:val="0"/>
                <w:numId w:val="17"/>
              </w:numPr>
              <w:rPr>
                <w:rFonts w:eastAsia="Arial" w:cs="Arial"/>
                <w:szCs w:val="24"/>
              </w:rPr>
            </w:pPr>
            <w:r w:rsidRPr="00BC6381">
              <w:rPr>
                <w:rFonts w:eastAsia="Arial" w:cs="Arial"/>
                <w:szCs w:val="24"/>
              </w:rPr>
              <w:t xml:space="preserve">Write up </w:t>
            </w:r>
            <w:r w:rsidR="00B8426C">
              <w:rPr>
                <w:rFonts w:eastAsia="Arial" w:cs="Arial"/>
                <w:szCs w:val="24"/>
              </w:rPr>
              <w:t>the</w:t>
            </w:r>
            <w:r w:rsidRPr="00BC6381">
              <w:rPr>
                <w:rFonts w:eastAsia="Arial" w:cs="Arial"/>
                <w:szCs w:val="24"/>
              </w:rPr>
              <w:t xml:space="preserve"> actions you would take in </w:t>
            </w:r>
            <w:proofErr w:type="spellStart"/>
            <w:r w:rsidRPr="00BC6381">
              <w:rPr>
                <w:rFonts w:eastAsia="Arial" w:cs="Arial"/>
                <w:szCs w:val="24"/>
              </w:rPr>
              <w:t>Agnesta</w:t>
            </w:r>
            <w:r w:rsidR="00B8426C">
              <w:rPr>
                <w:rFonts w:eastAsia="Arial" w:cs="Arial"/>
                <w:szCs w:val="24"/>
              </w:rPr>
              <w:t>’s</w:t>
            </w:r>
            <w:proofErr w:type="spellEnd"/>
            <w:r w:rsidRPr="00BC6381">
              <w:rPr>
                <w:rFonts w:eastAsia="Arial" w:cs="Arial"/>
                <w:szCs w:val="24"/>
              </w:rPr>
              <w:t xml:space="preserve"> case study</w:t>
            </w:r>
            <w:r w:rsidR="00B8426C">
              <w:rPr>
                <w:rFonts w:eastAsia="Arial" w:cs="Arial"/>
                <w:szCs w:val="24"/>
              </w:rPr>
              <w:t>.</w:t>
            </w:r>
          </w:p>
          <w:p w:rsidRPr="00BC6381" w:rsidR="00BC6381" w:rsidP="00A2501C" w:rsidRDefault="00BC6381" w14:paraId="2448EF71" w14:textId="77777777">
            <w:pPr>
              <w:pStyle w:val="ListParagraph"/>
              <w:rPr>
                <w:rFonts w:eastAsia="Arial" w:cs="Arial"/>
                <w:szCs w:val="24"/>
              </w:rPr>
            </w:pPr>
          </w:p>
          <w:p w:rsidRPr="0054163D" w:rsidR="00BC6381" w:rsidP="004F57E9" w:rsidRDefault="00BC6381" w14:paraId="51E66E56" w14:textId="1D1697FF">
            <w:pPr>
              <w:rPr>
                <w:rFonts w:eastAsia="Arial" w:cs="Arial"/>
                <w:color w:val="000000" w:themeColor="text1"/>
                <w:szCs w:val="24"/>
              </w:rPr>
            </w:pPr>
          </w:p>
        </w:tc>
        <w:tc>
          <w:tcPr>
            <w:tcW w:w="4172" w:type="dxa"/>
            <w:tcMar/>
          </w:tcPr>
          <w:p w:rsidR="00BC6381" w:rsidP="00BC6381" w:rsidRDefault="00BC6381" w14:paraId="6B9DB3C8" w14:textId="77777777">
            <w:pPr>
              <w:rPr>
                <w:rFonts w:eastAsia="Arial" w:cs="Arial"/>
                <w:szCs w:val="24"/>
              </w:rPr>
            </w:pPr>
            <w:r w:rsidRPr="1910048C">
              <w:rPr>
                <w:rFonts w:eastAsia="Arial" w:cs="Arial"/>
                <w:szCs w:val="24"/>
              </w:rPr>
              <w:t xml:space="preserve"> </w:t>
            </w:r>
          </w:p>
          <w:p w:rsidR="00A2501C" w:rsidP="00BC6381" w:rsidRDefault="00A2501C" w14:paraId="695BEFA3" w14:textId="77777777">
            <w:pPr>
              <w:rPr>
                <w:rFonts w:eastAsia="Arial" w:cs="Arial"/>
                <w:b/>
                <w:szCs w:val="24"/>
              </w:rPr>
            </w:pPr>
          </w:p>
          <w:p w:rsidR="00A2501C" w:rsidP="00BC6381" w:rsidRDefault="00A2501C" w14:paraId="1552CD88" w14:textId="77777777">
            <w:pPr>
              <w:rPr>
                <w:rFonts w:eastAsia="Arial" w:cs="Arial"/>
                <w:b/>
                <w:szCs w:val="24"/>
              </w:rPr>
            </w:pPr>
          </w:p>
          <w:p w:rsidR="00A2501C" w:rsidP="00BC6381" w:rsidRDefault="00A2501C" w14:paraId="547C5499" w14:textId="77777777">
            <w:pPr>
              <w:rPr>
                <w:rFonts w:eastAsia="Arial" w:cs="Arial"/>
                <w:b/>
                <w:szCs w:val="24"/>
              </w:rPr>
            </w:pPr>
          </w:p>
          <w:p w:rsidR="00A2501C" w:rsidP="00BC6381" w:rsidRDefault="00A2501C" w14:paraId="5F9D9598" w14:textId="77777777">
            <w:pPr>
              <w:rPr>
                <w:rFonts w:eastAsia="Arial" w:cs="Arial"/>
                <w:b/>
                <w:szCs w:val="24"/>
              </w:rPr>
            </w:pPr>
          </w:p>
          <w:p w:rsidR="00A2501C" w:rsidP="00BC6381" w:rsidRDefault="00A2501C" w14:paraId="08BFF955" w14:textId="7287D259">
            <w:pPr>
              <w:rPr>
                <w:rFonts w:eastAsia="Arial" w:cs="Arial"/>
                <w:b/>
                <w:szCs w:val="24"/>
              </w:rPr>
            </w:pPr>
            <w:r>
              <w:rPr>
                <w:rFonts w:eastAsia="Arial" w:cs="Arial"/>
                <w:b/>
                <w:szCs w:val="24"/>
              </w:rPr>
              <w:t xml:space="preserve">Specification links: </w:t>
            </w:r>
          </w:p>
          <w:p w:rsidRPr="004F57E9" w:rsidR="00A2501C" w:rsidP="00BC6381" w:rsidRDefault="00A2501C" w14:paraId="62E7705A" w14:textId="77777777">
            <w:pPr>
              <w:rPr>
                <w:rFonts w:eastAsia="Arial" w:cs="Arial"/>
                <w:b/>
                <w:szCs w:val="24"/>
              </w:rPr>
            </w:pPr>
          </w:p>
          <w:p w:rsidR="00BC6381" w:rsidP="00BC6381" w:rsidRDefault="00BC6381" w14:paraId="1C06E33D" w14:textId="3DB805E3">
            <w:pPr>
              <w:rPr>
                <w:rFonts w:eastAsia="Arial" w:cs="Arial"/>
                <w:szCs w:val="24"/>
              </w:rPr>
            </w:pPr>
            <w:r w:rsidRPr="004F57E9">
              <w:rPr>
                <w:rFonts w:eastAsia="Arial" w:cs="Arial"/>
                <w:bCs/>
                <w:szCs w:val="24"/>
              </w:rPr>
              <w:t>A11.5</w:t>
            </w:r>
            <w:r w:rsidRPr="1910048C">
              <w:rPr>
                <w:rFonts w:eastAsia="Arial" w:cs="Arial"/>
                <w:szCs w:val="24"/>
              </w:rPr>
              <w:t xml:space="preserve"> Some of the possible signs of abuse or harm that may be identified in individuals using healthcare</w:t>
            </w:r>
          </w:p>
          <w:p w:rsidR="00D0544A" w:rsidP="00BC6381" w:rsidRDefault="00D0544A" w14:paraId="60D5755F" w14:textId="77777777">
            <w:pPr>
              <w:rPr>
                <w:rFonts w:eastAsia="Arial" w:cs="Arial"/>
                <w:szCs w:val="24"/>
              </w:rPr>
            </w:pPr>
          </w:p>
          <w:p w:rsidR="00BC6381" w:rsidP="00BC6381" w:rsidRDefault="00BC6381" w14:paraId="1023AAB1" w14:textId="57C6AD0E">
            <w:pPr>
              <w:spacing w:after="160" w:line="259" w:lineRule="auto"/>
            </w:pPr>
            <w:r w:rsidRPr="004F57E9">
              <w:rPr>
                <w:rFonts w:eastAsia="Arial" w:cs="Arial"/>
                <w:bCs/>
                <w:szCs w:val="24"/>
              </w:rPr>
              <w:t>A11.6</w:t>
            </w:r>
            <w:r w:rsidRPr="1910048C">
              <w:rPr>
                <w:rFonts w:eastAsia="Arial" w:cs="Arial"/>
                <w:szCs w:val="24"/>
              </w:rPr>
              <w:t xml:space="preserve"> What action to take if abuse is suspected or disclosed </w:t>
            </w:r>
          </w:p>
        </w:tc>
      </w:tr>
      <w:tr w:rsidR="00D0544A" w:rsidTr="26475EB5" w14:paraId="2948BC84" w14:textId="77777777">
        <w:tc>
          <w:tcPr>
            <w:tcW w:w="9776" w:type="dxa"/>
            <w:tcMar/>
          </w:tcPr>
          <w:p w:rsidRPr="00D0544A" w:rsidR="00D0544A" w:rsidP="00B8426C" w:rsidRDefault="00D0544A" w14:paraId="18F65134" w14:textId="7BE9D8E2">
            <w:pPr>
              <w:rPr>
                <w:rFonts w:eastAsia="Arial" w:cs="Arial"/>
                <w:b/>
                <w:color w:val="000000" w:themeColor="text1"/>
                <w:szCs w:val="24"/>
              </w:rPr>
            </w:pPr>
            <w:r w:rsidRPr="00D0544A">
              <w:rPr>
                <w:rFonts w:eastAsia="Arial" w:cs="Arial"/>
                <w:b/>
                <w:color w:val="000000" w:themeColor="text1"/>
                <w:szCs w:val="24"/>
              </w:rPr>
              <w:lastRenderedPageBreak/>
              <w:t xml:space="preserve">Session </w:t>
            </w:r>
            <w:r w:rsidR="00B8426C">
              <w:rPr>
                <w:rFonts w:eastAsia="Arial" w:cs="Arial"/>
                <w:b/>
                <w:color w:val="000000" w:themeColor="text1"/>
                <w:szCs w:val="24"/>
              </w:rPr>
              <w:t>four</w:t>
            </w:r>
            <w:r w:rsidRPr="00D0544A">
              <w:rPr>
                <w:rFonts w:eastAsia="Arial" w:cs="Arial"/>
                <w:b/>
                <w:color w:val="000000" w:themeColor="text1"/>
                <w:szCs w:val="24"/>
              </w:rPr>
              <w:t xml:space="preserve">  </w:t>
            </w:r>
          </w:p>
          <w:p w:rsidR="00D0544A" w:rsidP="00B8426C" w:rsidRDefault="00D0544A" w14:paraId="3C95F602" w14:textId="77777777">
            <w:pPr>
              <w:rPr>
                <w:rFonts w:eastAsia="Arial" w:cs="Arial"/>
                <w:szCs w:val="24"/>
              </w:rPr>
            </w:pPr>
            <w:r w:rsidRPr="1910048C">
              <w:rPr>
                <w:rFonts w:eastAsia="Arial" w:cs="Arial"/>
                <w:szCs w:val="24"/>
              </w:rPr>
              <w:t xml:space="preserve"> </w:t>
            </w:r>
          </w:p>
          <w:p w:rsidR="00D0544A" w:rsidP="26475EB5" w:rsidRDefault="00D0544A" w14:paraId="4247C10E" w14:textId="085C321F">
            <w:pPr>
              <w:rPr>
                <w:rFonts w:eastAsia="Arial" w:cs="Arial"/>
              </w:rPr>
            </w:pPr>
            <w:r w:rsidRPr="26475EB5" w:rsidR="00D0544A">
              <w:rPr>
                <w:rFonts w:eastAsia="Arial" w:cs="Arial"/>
                <w:b w:val="1"/>
                <w:bCs w:val="1"/>
              </w:rPr>
              <w:t xml:space="preserve">Task </w:t>
            </w:r>
            <w:r w:rsidRPr="26475EB5" w:rsidR="00B8426C">
              <w:rPr>
                <w:rFonts w:eastAsia="Arial" w:cs="Arial"/>
                <w:b w:val="1"/>
                <w:bCs w:val="1"/>
              </w:rPr>
              <w:t xml:space="preserve">one </w:t>
            </w:r>
            <w:r w:rsidRPr="26475EB5" w:rsidR="00B8426C">
              <w:rPr>
                <w:rFonts w:eastAsia="Arial" w:cs="Arial"/>
                <w:b w:val="1"/>
                <w:bCs w:val="1"/>
              </w:rPr>
              <w:t>–</w:t>
            </w:r>
            <w:r w:rsidRPr="26475EB5" w:rsidR="00D0544A">
              <w:rPr>
                <w:rFonts w:eastAsia="Arial" w:cs="Arial"/>
                <w:b w:val="1"/>
                <w:bCs w:val="1"/>
              </w:rPr>
              <w:t xml:space="preserve"> independent research</w:t>
            </w:r>
            <w:r w:rsidRPr="26475EB5" w:rsidR="00B8426C">
              <w:rPr>
                <w:rFonts w:eastAsia="Arial" w:cs="Arial"/>
                <w:b w:val="1"/>
                <w:bCs w:val="1"/>
              </w:rPr>
              <w:t>:</w:t>
            </w:r>
          </w:p>
          <w:p w:rsidR="00D0544A" w:rsidP="004F57E9" w:rsidRDefault="00D0544A" w14:paraId="28D6DA5C" w14:textId="77777777">
            <w:pPr>
              <w:rPr>
                <w:rFonts w:eastAsia="Arial" w:cs="Arial"/>
                <w:szCs w:val="24"/>
              </w:rPr>
            </w:pPr>
          </w:p>
          <w:p w:rsidR="00D0544A" w:rsidP="1A390F4B" w:rsidRDefault="00D0544A" w14:paraId="38361189" w14:textId="53FB722D" w14:noSpellErr="1">
            <w:pPr>
              <w:rPr>
                <w:rFonts w:eastAsia="Arial" w:cs="Arial"/>
              </w:rPr>
            </w:pPr>
            <w:r w:rsidRPr="1A390F4B" w:rsidR="00D0544A">
              <w:rPr>
                <w:rFonts w:eastAsia="Arial" w:cs="Arial"/>
              </w:rPr>
              <w:t>Refer to work placement</w:t>
            </w:r>
            <w:r w:rsidRPr="1A390F4B" w:rsidR="00BA3F7B">
              <w:rPr>
                <w:rFonts w:eastAsia="Arial" w:cs="Arial"/>
              </w:rPr>
              <w:t>s</w:t>
            </w:r>
            <w:r w:rsidRPr="1A390F4B" w:rsidR="00B8426C">
              <w:rPr>
                <w:rFonts w:eastAsia="Arial" w:cs="Arial"/>
              </w:rPr>
              <w:t xml:space="preserve"> </w:t>
            </w:r>
            <w:r w:rsidRPr="1A390F4B" w:rsidR="00D0544A">
              <w:rPr>
                <w:rFonts w:eastAsia="Arial" w:cs="Arial"/>
              </w:rPr>
              <w:t>/ part</w:t>
            </w:r>
            <w:r w:rsidRPr="1A390F4B" w:rsidR="00B8426C">
              <w:rPr>
                <w:rFonts w:eastAsia="Arial" w:cs="Arial"/>
              </w:rPr>
              <w:t>-</w:t>
            </w:r>
            <w:r w:rsidRPr="1A390F4B" w:rsidR="00D0544A">
              <w:rPr>
                <w:rFonts w:eastAsia="Arial" w:cs="Arial"/>
              </w:rPr>
              <w:t xml:space="preserve">time jobs. </w:t>
            </w:r>
          </w:p>
          <w:p w:rsidR="00BA3F7B" w:rsidP="004F57E9" w:rsidRDefault="00BA3F7B" w14:paraId="1984056F" w14:textId="77777777">
            <w:pPr>
              <w:rPr>
                <w:rFonts w:eastAsia="Arial" w:cs="Arial"/>
                <w:szCs w:val="24"/>
              </w:rPr>
            </w:pPr>
          </w:p>
          <w:p w:rsidRPr="00D0544A" w:rsidR="00D0544A" w:rsidP="1A390F4B" w:rsidRDefault="00D0544A" w14:paraId="600B7474" w14:textId="70581AE9" w14:noSpellErr="1">
            <w:pPr>
              <w:pStyle w:val="ListParagraph"/>
              <w:numPr>
                <w:ilvl w:val="0"/>
                <w:numId w:val="17"/>
              </w:numPr>
              <w:rPr>
                <w:rFonts w:eastAsia="Arial" w:cs="Arial"/>
              </w:rPr>
            </w:pPr>
            <w:r w:rsidRPr="1A390F4B" w:rsidR="00D0544A">
              <w:rPr>
                <w:rFonts w:eastAsia="Arial" w:cs="Arial"/>
              </w:rPr>
              <w:t xml:space="preserve">Research policies online to support </w:t>
            </w:r>
            <w:r w:rsidRPr="1A390F4B" w:rsidR="00BA3F7B">
              <w:rPr>
                <w:rFonts w:eastAsia="Arial" w:cs="Arial"/>
              </w:rPr>
              <w:t>the</w:t>
            </w:r>
            <w:r w:rsidRPr="1A390F4B" w:rsidR="00D0544A">
              <w:rPr>
                <w:rFonts w:eastAsia="Arial" w:cs="Arial"/>
              </w:rPr>
              <w:t xml:space="preserve"> actions</w:t>
            </w:r>
            <w:r w:rsidRPr="1A390F4B" w:rsidR="00BA3F7B">
              <w:rPr>
                <w:rFonts w:eastAsia="Arial" w:cs="Arial"/>
              </w:rPr>
              <w:t xml:space="preserve"> that</w:t>
            </w:r>
            <w:r w:rsidRPr="1A390F4B" w:rsidR="00D0544A">
              <w:rPr>
                <w:rFonts w:eastAsia="Arial" w:cs="Arial"/>
              </w:rPr>
              <w:t xml:space="preserve"> can be taken by individuals and organisations to reduce the chances of abuse. </w:t>
            </w:r>
          </w:p>
          <w:p w:rsidR="00D0544A" w:rsidP="00B8426C" w:rsidRDefault="00D0544A" w14:paraId="70C9513E" w14:textId="77777777">
            <w:pPr>
              <w:rPr>
                <w:rFonts w:eastAsia="Arial" w:cs="Arial"/>
                <w:szCs w:val="24"/>
              </w:rPr>
            </w:pPr>
          </w:p>
          <w:p w:rsidR="00D0544A" w:rsidP="00B8426C" w:rsidRDefault="00D0544A" w14:paraId="489752BA" w14:textId="3D20347B">
            <w:pPr>
              <w:rPr>
                <w:rFonts w:eastAsia="Arial" w:cs="Arial"/>
                <w:b/>
                <w:bCs/>
                <w:szCs w:val="24"/>
              </w:rPr>
            </w:pPr>
            <w:r w:rsidRPr="1910048C">
              <w:rPr>
                <w:rFonts w:eastAsia="Arial" w:cs="Arial"/>
                <w:b/>
                <w:bCs/>
                <w:szCs w:val="24"/>
              </w:rPr>
              <w:t>Task</w:t>
            </w:r>
            <w:r>
              <w:rPr>
                <w:rFonts w:eastAsia="Arial" w:cs="Arial"/>
                <w:b/>
                <w:bCs/>
                <w:szCs w:val="24"/>
              </w:rPr>
              <w:t xml:space="preserve"> </w:t>
            </w:r>
            <w:r w:rsidR="00B8426C">
              <w:rPr>
                <w:rFonts w:eastAsia="Arial" w:cs="Arial"/>
                <w:b/>
                <w:bCs/>
                <w:szCs w:val="24"/>
              </w:rPr>
              <w:t>two –</w:t>
            </w:r>
            <w:r>
              <w:rPr>
                <w:rFonts w:eastAsia="Arial" w:cs="Arial"/>
                <w:b/>
                <w:bCs/>
                <w:szCs w:val="24"/>
              </w:rPr>
              <w:t xml:space="preserve"> </w:t>
            </w:r>
            <w:r w:rsidRPr="1910048C">
              <w:rPr>
                <w:rFonts w:eastAsia="Arial" w:cs="Arial"/>
                <w:b/>
                <w:bCs/>
                <w:szCs w:val="24"/>
              </w:rPr>
              <w:t>listening and communication</w:t>
            </w:r>
            <w:r w:rsidR="00B8426C">
              <w:rPr>
                <w:rFonts w:eastAsia="Arial" w:cs="Arial"/>
                <w:b/>
                <w:bCs/>
                <w:szCs w:val="24"/>
              </w:rPr>
              <w:t>:</w:t>
            </w:r>
          </w:p>
          <w:p w:rsidR="00D0544A" w:rsidP="00B8426C" w:rsidRDefault="00D0544A" w14:paraId="66C2FB51" w14:textId="77777777">
            <w:pPr>
              <w:rPr>
                <w:rFonts w:eastAsia="Arial" w:cs="Arial"/>
                <w:szCs w:val="24"/>
              </w:rPr>
            </w:pPr>
          </w:p>
          <w:p w:rsidRPr="00D0544A" w:rsidR="00D0544A" w:rsidP="26475EB5" w:rsidRDefault="00D0544A" w14:paraId="660EEF26" w14:textId="6F29E475">
            <w:pPr>
              <w:pStyle w:val="ListParagraph"/>
              <w:numPr>
                <w:ilvl w:val="0"/>
                <w:numId w:val="17"/>
              </w:numPr>
              <w:rPr>
                <w:rFonts w:eastAsia="Arial" w:cs="Arial"/>
              </w:rPr>
            </w:pPr>
            <w:r w:rsidRPr="26475EB5" w:rsidR="00D0544A">
              <w:rPr>
                <w:rFonts w:eastAsia="Arial" w:cs="Arial"/>
              </w:rPr>
              <w:t xml:space="preserve">Teacher to go through </w:t>
            </w:r>
            <w:r w:rsidRPr="26475EB5" w:rsidR="00B8426C">
              <w:rPr>
                <w:rFonts w:eastAsia="Arial" w:cs="Arial"/>
              </w:rPr>
              <w:t>P</w:t>
            </w:r>
            <w:r w:rsidRPr="26475EB5" w:rsidR="00D0544A">
              <w:rPr>
                <w:rFonts w:eastAsia="Arial" w:cs="Arial"/>
              </w:rPr>
              <w:t>ower</w:t>
            </w:r>
            <w:r w:rsidRPr="26475EB5" w:rsidR="00B8426C">
              <w:rPr>
                <w:rFonts w:eastAsia="Arial" w:cs="Arial"/>
              </w:rPr>
              <w:t>P</w:t>
            </w:r>
            <w:r w:rsidRPr="26475EB5" w:rsidR="00D0544A">
              <w:rPr>
                <w:rFonts w:eastAsia="Arial" w:cs="Arial"/>
              </w:rPr>
              <w:t>oint</w:t>
            </w:r>
            <w:r w:rsidRPr="26475EB5" w:rsidR="00D0544A">
              <w:rPr>
                <w:rFonts w:eastAsia="Arial" w:cs="Arial"/>
              </w:rPr>
              <w:t xml:space="preserve"> using terminology from </w:t>
            </w:r>
            <w:r w:rsidRPr="26475EB5" w:rsidR="00D0544A">
              <w:rPr>
                <w:rFonts w:eastAsia="Arial" w:cs="Arial"/>
              </w:rPr>
              <w:t xml:space="preserve">the </w:t>
            </w:r>
            <w:r w:rsidRPr="26475EB5" w:rsidR="00BA3F7B">
              <w:rPr>
                <w:rFonts w:eastAsia="Arial" w:cs="Arial"/>
              </w:rPr>
              <w:t>s</w:t>
            </w:r>
            <w:r w:rsidRPr="26475EB5" w:rsidR="00D0544A">
              <w:rPr>
                <w:rFonts w:eastAsia="Arial" w:cs="Arial"/>
              </w:rPr>
              <w:t>pec</w:t>
            </w:r>
            <w:r w:rsidRPr="26475EB5" w:rsidR="00BA3F7B">
              <w:rPr>
                <w:rFonts w:eastAsia="Arial" w:cs="Arial"/>
              </w:rPr>
              <w:t>ification</w:t>
            </w:r>
            <w:r w:rsidRPr="26475EB5" w:rsidR="00D0544A">
              <w:rPr>
                <w:rFonts w:eastAsia="Arial" w:cs="Arial"/>
              </w:rPr>
              <w:t xml:space="preserve"> </w:t>
            </w:r>
            <w:r w:rsidRPr="26475EB5" w:rsidR="00D0544A">
              <w:rPr>
                <w:rFonts w:eastAsia="Arial" w:cs="Arial"/>
              </w:rPr>
              <w:t xml:space="preserve">with learner input. </w:t>
            </w:r>
          </w:p>
          <w:p w:rsidR="00D0544A" w:rsidP="004F57E9" w:rsidRDefault="00D0544A" w14:paraId="4C70A76A" w14:textId="1A1320CE">
            <w:pPr>
              <w:pStyle w:val="ListParagraph"/>
              <w:numPr>
                <w:ilvl w:val="0"/>
                <w:numId w:val="17"/>
              </w:numPr>
              <w:rPr>
                <w:rFonts w:eastAsia="Arial" w:cs="Arial"/>
                <w:szCs w:val="24"/>
              </w:rPr>
            </w:pPr>
            <w:r w:rsidRPr="00D0544A">
              <w:rPr>
                <w:rFonts w:eastAsia="Arial" w:cs="Arial"/>
                <w:szCs w:val="24"/>
              </w:rPr>
              <w:t xml:space="preserve">Teacher to present </w:t>
            </w:r>
            <w:r w:rsidR="00B8426C">
              <w:rPr>
                <w:rFonts w:eastAsia="Arial" w:cs="Arial"/>
                <w:szCs w:val="24"/>
              </w:rPr>
              <w:t>PowerPoint</w:t>
            </w:r>
            <w:r w:rsidRPr="00D0544A">
              <w:rPr>
                <w:rFonts w:eastAsia="Arial" w:cs="Arial"/>
                <w:szCs w:val="24"/>
              </w:rPr>
              <w:t xml:space="preserve"> </w:t>
            </w:r>
            <w:r w:rsidR="00BA3F7B">
              <w:rPr>
                <w:rFonts w:eastAsia="Arial" w:cs="Arial"/>
                <w:szCs w:val="24"/>
              </w:rPr>
              <w:t>to learners</w:t>
            </w:r>
            <w:r w:rsidRPr="00D0544A" w:rsidR="00BA3F7B">
              <w:rPr>
                <w:rFonts w:eastAsia="Arial" w:cs="Arial"/>
                <w:szCs w:val="24"/>
              </w:rPr>
              <w:t xml:space="preserve"> </w:t>
            </w:r>
            <w:r w:rsidRPr="00D0544A">
              <w:rPr>
                <w:rFonts w:eastAsia="Arial" w:cs="Arial"/>
                <w:szCs w:val="24"/>
              </w:rPr>
              <w:t>to support discussion.</w:t>
            </w:r>
          </w:p>
          <w:p w:rsidR="00D0544A" w:rsidP="004F57E9" w:rsidRDefault="00D0544A" w14:paraId="3BC7B030" w14:textId="76BEF009">
            <w:pPr>
              <w:pStyle w:val="ListParagraph"/>
              <w:rPr>
                <w:rFonts w:eastAsia="Arial" w:cs="Arial"/>
                <w:szCs w:val="24"/>
              </w:rPr>
            </w:pPr>
          </w:p>
          <w:p w:rsidR="00D0544A" w:rsidP="00B8426C" w:rsidRDefault="00D0544A" w14:paraId="51023705" w14:textId="6A902979">
            <w:pPr>
              <w:rPr>
                <w:rFonts w:eastAsia="Arial" w:cs="Arial"/>
                <w:b/>
                <w:bCs/>
                <w:szCs w:val="24"/>
              </w:rPr>
            </w:pPr>
            <w:r w:rsidRPr="1910048C">
              <w:rPr>
                <w:rFonts w:eastAsia="Arial" w:cs="Arial"/>
                <w:b/>
                <w:bCs/>
                <w:szCs w:val="24"/>
              </w:rPr>
              <w:t xml:space="preserve">Task </w:t>
            </w:r>
            <w:r w:rsidR="00B8426C">
              <w:rPr>
                <w:rFonts w:eastAsia="Arial" w:cs="Arial"/>
                <w:b/>
                <w:bCs/>
                <w:szCs w:val="24"/>
              </w:rPr>
              <w:t>three –</w:t>
            </w:r>
            <w:r>
              <w:rPr>
                <w:rFonts w:eastAsia="Arial" w:cs="Arial"/>
                <w:b/>
                <w:bCs/>
                <w:szCs w:val="24"/>
              </w:rPr>
              <w:t xml:space="preserve"> </w:t>
            </w:r>
            <w:r w:rsidR="00B8426C">
              <w:rPr>
                <w:rFonts w:eastAsia="Arial" w:cs="Arial"/>
                <w:b/>
                <w:bCs/>
                <w:szCs w:val="24"/>
              </w:rPr>
              <w:t>p</w:t>
            </w:r>
            <w:r>
              <w:rPr>
                <w:rFonts w:eastAsia="Arial" w:cs="Arial"/>
                <w:b/>
                <w:bCs/>
                <w:szCs w:val="24"/>
              </w:rPr>
              <w:t>resentation</w:t>
            </w:r>
            <w:r w:rsidR="00B8426C">
              <w:rPr>
                <w:rFonts w:eastAsia="Arial" w:cs="Arial"/>
                <w:b/>
                <w:bCs/>
                <w:szCs w:val="24"/>
              </w:rPr>
              <w:t>:</w:t>
            </w:r>
          </w:p>
          <w:p w:rsidR="00D0544A" w:rsidP="00B8426C" w:rsidRDefault="00D0544A" w14:paraId="5D059D92" w14:textId="77777777">
            <w:pPr>
              <w:rPr>
                <w:rFonts w:eastAsia="Arial" w:cs="Arial"/>
                <w:b/>
                <w:bCs/>
                <w:szCs w:val="24"/>
              </w:rPr>
            </w:pPr>
          </w:p>
          <w:p w:rsidRPr="00D0544A" w:rsidR="00D0544A" w:rsidP="26475EB5" w:rsidRDefault="00D0544A" w14:paraId="3B7AD350" w14:textId="40EFAF17">
            <w:pPr>
              <w:pStyle w:val="ListParagraph"/>
              <w:numPr>
                <w:ilvl w:val="0"/>
                <w:numId w:val="18"/>
              </w:numPr>
              <w:rPr>
                <w:rFonts w:eastAsia="Arial" w:cs="Arial"/>
              </w:rPr>
            </w:pPr>
            <w:r w:rsidRPr="26475EB5" w:rsidR="00D0544A">
              <w:rPr>
                <w:rFonts w:eastAsia="Arial" w:cs="Arial"/>
              </w:rPr>
              <w:t xml:space="preserve">Learners to present </w:t>
            </w:r>
            <w:r w:rsidRPr="26475EB5" w:rsidR="00D0544A">
              <w:rPr>
                <w:rFonts w:eastAsia="Arial" w:cs="Arial"/>
              </w:rPr>
              <w:t>th</w:t>
            </w:r>
            <w:r w:rsidRPr="26475EB5" w:rsidR="00D0544A">
              <w:rPr>
                <w:rFonts w:eastAsia="Arial" w:cs="Arial"/>
              </w:rPr>
              <w:t xml:space="preserve">eir </w:t>
            </w:r>
            <w:r w:rsidRPr="26475EB5" w:rsidR="00B8426C">
              <w:rPr>
                <w:rFonts w:eastAsia="Arial" w:cs="Arial"/>
              </w:rPr>
              <w:t>P</w:t>
            </w:r>
            <w:r w:rsidRPr="26475EB5" w:rsidR="00D0544A">
              <w:rPr>
                <w:rFonts w:eastAsia="Arial" w:cs="Arial"/>
              </w:rPr>
              <w:t>ower</w:t>
            </w:r>
            <w:r w:rsidRPr="26475EB5" w:rsidR="00B8426C">
              <w:rPr>
                <w:rFonts w:eastAsia="Arial" w:cs="Arial"/>
              </w:rPr>
              <w:t>P</w:t>
            </w:r>
            <w:r w:rsidRPr="26475EB5" w:rsidR="00D0544A">
              <w:rPr>
                <w:rFonts w:eastAsia="Arial" w:cs="Arial"/>
              </w:rPr>
              <w:t xml:space="preserve">oint </w:t>
            </w:r>
            <w:r w:rsidRPr="26475EB5" w:rsidR="00D0544A">
              <w:rPr>
                <w:rFonts w:eastAsia="Arial" w:cs="Arial"/>
              </w:rPr>
              <w:t>to the class</w:t>
            </w:r>
            <w:r w:rsidRPr="26475EB5" w:rsidR="006C0C40">
              <w:rPr>
                <w:rFonts w:eastAsia="Arial" w:cs="Arial"/>
              </w:rPr>
              <w:t xml:space="preserve">. </w:t>
            </w:r>
          </w:p>
          <w:p w:rsidRPr="00D0544A" w:rsidR="00D0544A" w:rsidP="26475EB5" w:rsidRDefault="00D0544A" w14:paraId="720985C4" w14:textId="77777777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eastAsia="Arial" w:cs="Arial"/>
              </w:rPr>
            </w:pPr>
            <w:r w:rsidRPr="26475EB5" w:rsidR="00D0544A">
              <w:rPr>
                <w:rFonts w:eastAsia="Arial" w:cs="Arial"/>
              </w:rPr>
              <w:t xml:space="preserve">Peer assessment to be completed. </w:t>
            </w:r>
          </w:p>
          <w:p w:rsidRPr="00D0544A" w:rsidR="00D0544A" w:rsidP="00D0544A" w:rsidRDefault="00D0544A" w14:paraId="160B77DE" w14:textId="77777777">
            <w:pPr>
              <w:pStyle w:val="ListParagraph"/>
              <w:spacing w:line="360" w:lineRule="auto"/>
              <w:rPr>
                <w:rFonts w:eastAsia="Arial" w:cs="Arial"/>
                <w:szCs w:val="24"/>
              </w:rPr>
            </w:pPr>
          </w:p>
          <w:p w:rsidR="00D0544A" w:rsidP="00D0544A" w:rsidRDefault="00D0544A" w14:paraId="23EF559C" w14:textId="048A65D1"/>
        </w:tc>
        <w:tc>
          <w:tcPr>
            <w:tcW w:w="4172" w:type="dxa"/>
            <w:tcMar/>
          </w:tcPr>
          <w:p w:rsidR="00D0544A" w:rsidP="1A390F4B" w:rsidRDefault="00D0544A" w14:paraId="5FCAC13A" w14:textId="461CD78D" w14:noSpellErr="1">
            <w:pPr>
              <w:rPr>
                <w:rFonts w:eastAsia="Arial" w:cs="Arial"/>
              </w:rPr>
            </w:pPr>
            <w:r w:rsidRPr="1A390F4B" w:rsidR="00D0544A">
              <w:rPr>
                <w:rFonts w:eastAsia="Arial" w:cs="Arial"/>
                <w:b w:val="1"/>
                <w:bCs w:val="1"/>
              </w:rPr>
              <w:t xml:space="preserve">Specification </w:t>
            </w:r>
            <w:r w:rsidRPr="1A390F4B" w:rsidR="00B8426C">
              <w:rPr>
                <w:rFonts w:eastAsia="Arial" w:cs="Arial"/>
                <w:b w:val="1"/>
                <w:bCs w:val="1"/>
              </w:rPr>
              <w:t>l</w:t>
            </w:r>
            <w:r w:rsidRPr="1A390F4B" w:rsidR="00D0544A">
              <w:rPr>
                <w:rFonts w:eastAsia="Arial" w:cs="Arial"/>
                <w:b w:val="1"/>
                <w:bCs w:val="1"/>
              </w:rPr>
              <w:t>inks</w:t>
            </w:r>
            <w:r w:rsidRPr="1A390F4B" w:rsidR="00D0544A">
              <w:rPr>
                <w:rFonts w:eastAsia="Arial" w:cs="Arial"/>
                <w:b w:val="1"/>
                <w:bCs w:val="1"/>
              </w:rPr>
              <w:t>:</w:t>
            </w:r>
            <w:r w:rsidRPr="1A390F4B" w:rsidR="00D0544A">
              <w:rPr>
                <w:rFonts w:eastAsia="Arial" w:cs="Arial"/>
              </w:rPr>
              <w:t xml:space="preserve"> </w:t>
            </w:r>
          </w:p>
          <w:p w:rsidR="00D0544A" w:rsidP="00D0544A" w:rsidRDefault="00D0544A" w14:paraId="7E1D4000" w14:textId="77777777">
            <w:pPr>
              <w:rPr>
                <w:rFonts w:eastAsia="Arial" w:cs="Arial"/>
                <w:szCs w:val="24"/>
              </w:rPr>
            </w:pPr>
          </w:p>
          <w:p w:rsidR="00D0544A" w:rsidP="00D0544A" w:rsidRDefault="00D0544A" w14:paraId="0063BED7" w14:textId="26AE093B">
            <w:pPr>
              <w:rPr>
                <w:rFonts w:eastAsia="Arial" w:cs="Arial"/>
                <w:szCs w:val="24"/>
              </w:rPr>
            </w:pPr>
            <w:r w:rsidRPr="004F57E9">
              <w:rPr>
                <w:rFonts w:eastAsia="Arial" w:cs="Arial"/>
                <w:bCs/>
                <w:szCs w:val="24"/>
              </w:rPr>
              <w:t>A11.7</w:t>
            </w:r>
            <w:r w:rsidRPr="1910048C">
              <w:rPr>
                <w:rFonts w:eastAsia="Arial" w:cs="Arial"/>
                <w:szCs w:val="24"/>
              </w:rPr>
              <w:t xml:space="preserve"> Action that can be taken by individuals and organisations to reduce the chances of abuse  </w:t>
            </w:r>
          </w:p>
          <w:p w:rsidR="00D0544A" w:rsidP="00D0544A" w:rsidRDefault="00D0544A" w14:paraId="7DA4EFC0" w14:textId="77777777">
            <w:pPr>
              <w:rPr>
                <w:rFonts w:eastAsia="Arial" w:cs="Arial"/>
                <w:szCs w:val="24"/>
              </w:rPr>
            </w:pPr>
          </w:p>
          <w:p w:rsidR="00D0544A" w:rsidP="00D0544A" w:rsidRDefault="00D0544A" w14:paraId="2FB40C4D" w14:textId="5B862007">
            <w:r w:rsidRPr="004F57E9">
              <w:rPr>
                <w:rFonts w:eastAsia="Arial" w:cs="Arial"/>
                <w:bCs/>
                <w:szCs w:val="24"/>
              </w:rPr>
              <w:t>A11.8</w:t>
            </w:r>
            <w:r w:rsidRPr="1910048C">
              <w:rPr>
                <w:rFonts w:eastAsia="Arial" w:cs="Arial"/>
                <w:szCs w:val="24"/>
              </w:rPr>
              <w:t xml:space="preserve"> The meaning of patient safety and clinical effectiveness</w:t>
            </w:r>
            <w:r w:rsidR="00B8426C">
              <w:rPr>
                <w:rFonts w:eastAsia="Arial" w:cs="Arial"/>
                <w:szCs w:val="24"/>
              </w:rPr>
              <w:t>,</w:t>
            </w:r>
            <w:r w:rsidRPr="1910048C">
              <w:rPr>
                <w:rFonts w:eastAsia="Arial" w:cs="Arial"/>
                <w:szCs w:val="24"/>
              </w:rPr>
              <w:t xml:space="preserve"> including why they're important  </w:t>
            </w:r>
          </w:p>
        </w:tc>
      </w:tr>
    </w:tbl>
    <w:p w:rsidR="006855A0" w:rsidP="00B07F7D" w:rsidRDefault="006855A0" w14:paraId="56B699DA" w14:textId="77777777">
      <w:pPr>
        <w:sectPr w:rsidR="006855A0" w:rsidSect="006855A0">
          <w:footerReference w:type="first" r:id="rId20"/>
          <w:pgSz w:w="16838" w:h="11906" w:orient="landscape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3223E8" w:rsidP="00B07F7D" w:rsidRDefault="003223E8" w14:paraId="75525602" w14:textId="363920B4"/>
    <w:p w:rsidR="006855A0" w:rsidP="00B07F7D" w:rsidRDefault="006855A0" w14:paraId="48A8716E" w14:textId="01147337"/>
    <w:p w:rsidR="006855A0" w:rsidP="00B07F7D" w:rsidRDefault="006855A0" w14:paraId="0894A7D3" w14:textId="49F70EE3"/>
    <w:p w:rsidR="006855A0" w:rsidP="00B07F7D" w:rsidRDefault="006855A0" w14:paraId="2602F983" w14:textId="5B2AED0E"/>
    <w:p w:rsidR="006855A0" w:rsidP="00B07F7D" w:rsidRDefault="006855A0" w14:paraId="18D52375" w14:textId="43BDEC29"/>
    <w:p w:rsidR="006855A0" w:rsidP="00B07F7D" w:rsidRDefault="006855A0" w14:paraId="6819C49F" w14:textId="3F98FEE6"/>
    <w:p w:rsidR="006855A0" w:rsidP="00B07F7D" w:rsidRDefault="006855A0" w14:paraId="6B77900C" w14:textId="64DE1C09"/>
    <w:p w:rsidR="006855A0" w:rsidP="00B07F7D" w:rsidRDefault="006855A0" w14:paraId="37E672E4" w14:textId="1ED264B4"/>
    <w:p w:rsidR="006855A0" w:rsidP="00B07F7D" w:rsidRDefault="006855A0" w14:paraId="086E18FF" w14:textId="02C1ACAE"/>
    <w:p w:rsidR="006855A0" w:rsidP="00B07F7D" w:rsidRDefault="006855A0" w14:paraId="5B0A51F9" w14:textId="35F7913B"/>
    <w:p w:rsidR="006855A0" w:rsidP="00B07F7D" w:rsidRDefault="006855A0" w14:paraId="758B51C2" w14:textId="7CCC6AB2"/>
    <w:p w:rsidR="006855A0" w:rsidP="00B07F7D" w:rsidRDefault="006855A0" w14:paraId="41273AFC" w14:textId="190EB888"/>
    <w:p w:rsidR="006855A0" w:rsidP="00B07F7D" w:rsidRDefault="006855A0" w14:paraId="64C9EADB" w14:textId="3143CF44"/>
    <w:p w:rsidR="006855A0" w:rsidP="00B07F7D" w:rsidRDefault="006855A0" w14:paraId="11733946" w14:textId="0C68F68B"/>
    <w:p w:rsidR="006855A0" w:rsidP="00B07F7D" w:rsidRDefault="006855A0" w14:paraId="31C6EA3E" w14:textId="37152BC2"/>
    <w:p w:rsidR="006855A0" w:rsidP="00B07F7D" w:rsidRDefault="006855A0" w14:paraId="423C8625" w14:textId="26F31D06"/>
    <w:p w:rsidR="006855A0" w:rsidP="00B07F7D" w:rsidRDefault="006855A0" w14:paraId="57AD3204" w14:textId="2A649E31"/>
    <w:p w:rsidR="006855A0" w:rsidP="00B07F7D" w:rsidRDefault="006855A0" w14:paraId="7115965D" w14:textId="64366272"/>
    <w:p w:rsidR="006855A0" w:rsidP="00B07F7D" w:rsidRDefault="006855A0" w14:paraId="156BA893" w14:textId="5E2EDE3A"/>
    <w:p w:rsidR="006855A0" w:rsidP="00B07F7D" w:rsidRDefault="006855A0" w14:paraId="47103435" w14:textId="53AFA6A0"/>
    <w:p w:rsidR="006855A0" w:rsidP="00B07F7D" w:rsidRDefault="006855A0" w14:paraId="14982C02" w14:textId="2CDD0113"/>
    <w:p w:rsidR="006855A0" w:rsidP="00B07F7D" w:rsidRDefault="006855A0" w14:paraId="357F0028" w14:textId="6435D898"/>
    <w:p w:rsidR="006855A0" w:rsidP="00B07F7D" w:rsidRDefault="006855A0" w14:paraId="00C325CD" w14:textId="598DD022"/>
    <w:p w:rsidR="006855A0" w:rsidP="00B07F7D" w:rsidRDefault="006855A0" w14:paraId="30769E11" w14:textId="519ABED4"/>
    <w:p w:rsidR="006855A0" w:rsidP="00B07F7D" w:rsidRDefault="006855A0" w14:paraId="38979DE3" w14:textId="2B90E342"/>
    <w:p w:rsidR="006855A0" w:rsidP="00B07F7D" w:rsidRDefault="006855A0" w14:paraId="706B33FD" w14:textId="5BB66905"/>
    <w:p w:rsidR="006855A0" w:rsidP="00B07F7D" w:rsidRDefault="006855A0" w14:paraId="7FE7C53F" w14:textId="7986F952"/>
    <w:p w:rsidR="006855A0" w:rsidP="00B07F7D" w:rsidRDefault="006855A0" w14:paraId="4A17AD4F" w14:textId="0960868B"/>
    <w:p w:rsidR="006855A0" w:rsidP="00B07F7D" w:rsidRDefault="006855A0" w14:paraId="571649FA" w14:textId="0D20E09A"/>
    <w:p w:rsidR="006855A0" w:rsidP="00B07F7D" w:rsidRDefault="006855A0" w14:paraId="4155332F" w14:textId="7C997799"/>
    <w:p w:rsidR="006855A0" w:rsidP="00B07F7D" w:rsidRDefault="006855A0" w14:paraId="268E2D82" w14:textId="377490B2"/>
    <w:p w:rsidR="006855A0" w:rsidP="00B07F7D" w:rsidRDefault="006855A0" w14:paraId="0DDFC68C" w14:textId="5CD0A015"/>
    <w:p w:rsidR="006855A0" w:rsidP="00B07F7D" w:rsidRDefault="006855A0" w14:paraId="4A9A1A73" w14:textId="14F578EF"/>
    <w:p w:rsidR="006855A0" w:rsidP="00DA28F8" w:rsidRDefault="00DA28F8" w14:paraId="282D236C" w14:textId="3DDD3C87">
      <w:pPr>
        <w:tabs>
          <w:tab w:val="left" w:pos="3630"/>
        </w:tabs>
      </w:pPr>
      <w:r>
        <w:tab/>
      </w:r>
    </w:p>
    <w:p w:rsidR="006855A0" w:rsidP="00B07F7D" w:rsidRDefault="006855A0" w14:paraId="39B8E9F2" w14:textId="12FFC170"/>
    <w:p w:rsidR="006855A0" w:rsidP="00B07F7D" w:rsidRDefault="006855A0" w14:paraId="78ACAD51" w14:textId="77777777"/>
    <w:p w:rsidR="003223E8" w:rsidP="00B07F7D" w:rsidRDefault="003223E8" w14:paraId="7A341569" w14:textId="3DEB9D56"/>
    <w:p w:rsidR="003223E8" w:rsidP="00B07F7D" w:rsidRDefault="003223E8" w14:paraId="491479DF" w14:textId="31944C0F"/>
    <w:p w:rsidR="003223E8" w:rsidP="00B07F7D" w:rsidRDefault="003223E8" w14:paraId="2136B271" w14:textId="4A686E78"/>
    <w:p w:rsidR="003223E8" w:rsidP="00B07F7D" w:rsidRDefault="003223E8" w14:paraId="46DEA0F9" w14:textId="3AD05B8D">
      <w:pPr>
        <w:rPr>
          <w:b/>
          <w:bCs/>
        </w:rPr>
      </w:pPr>
    </w:p>
    <w:p w:rsidR="0064685B" w:rsidP="0064685B" w:rsidRDefault="00C301EA" w14:paraId="23A3BD5D" w14:textId="5D51A620">
      <w:pPr>
        <w:tabs>
          <w:tab w:val="left" w:pos="3470"/>
        </w:tabs>
      </w:pP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DEE3519" wp14:editId="21B737E1">
                <wp:simplePos x="0" y="0"/>
                <wp:positionH relativeFrom="column">
                  <wp:posOffset>1143000</wp:posOffset>
                </wp:positionH>
                <wp:positionV relativeFrom="paragraph">
                  <wp:posOffset>168275</wp:posOffset>
                </wp:positionV>
                <wp:extent cx="1850390" cy="844550"/>
                <wp:effectExtent l="0" t="0" r="16510" b="127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0" cy="844550"/>
                        </a:xfrm>
                        <a:prstGeom prst="rect">
                          <a:avLst/>
                        </a:prstGeom>
                        <a:solidFill>
                          <a:srgbClr val="E51C4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8E3CFF" w:rsidR="0064685B" w:rsidP="0064685B" w:rsidRDefault="0037353B" w14:paraId="7B05ABFB" w14:textId="67C5314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7353B">
                              <w:rPr>
                                <w:noProof/>
                              </w:rPr>
                              <w:drawing>
                                <wp:inline distT="0" distB="0" distL="0" distR="0" wp14:anchorId="1300B87B" wp14:editId="2344D6C3">
                                  <wp:extent cx="1654810" cy="475615"/>
                                  <wp:effectExtent l="0" t="0" r="2540" b="63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54810" cy="4756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style="position:absolute;margin-left:90pt;margin-top:13.25pt;width:145.7pt;height:66.5pt;z-index:25165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30" fillcolor="#e51c41" strokecolor="white [3212]" strokeweight="1pt" w14:anchorId="0DEE3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">
                <v:textbox>
                  <w:txbxContent>
                    <w:p w:rsidRPr="008E3CFF" w:rsidR="0064685B" w:rsidP="0064685B" w:rsidRDefault="0037353B" w14:paraId="7B05ABFB" w14:textId="67C5314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37353B">
                        <w:rPr>
                          <w:noProof/>
                        </w:rPr>
                        <w:drawing>
                          <wp:inline distT="0" distB="0" distL="0" distR="0" wp14:anchorId="1300B87B" wp14:editId="2344D6C3">
                            <wp:extent cx="1654810" cy="475615"/>
                            <wp:effectExtent l="0" t="0" r="2540" b="635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54810" cy="4756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C301EA" w:rsidP="0064685B" w:rsidRDefault="0064685B" w14:paraId="4C98128D" w14:textId="35E996F9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54656" behindDoc="1" locked="0" layoutInCell="1" allowOverlap="1" wp14:anchorId="49E8EE2F" wp14:editId="0CE7750E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5D7E051" wp14:editId="2682440C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85B" w:rsidP="0064685B" w:rsidRDefault="0064685B" w14:paraId="26B1D8FF" w14:textId="777777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:rsidRPr="005F276F" w:rsidR="0064685B" w:rsidP="0064685B" w:rsidRDefault="0064685B" w14:paraId="659E2E6F" w14:textId="6778F73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style="position:absolute;margin-left:340.5pt;margin-top:68.45pt;width:163.5pt;height:43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w14:anchorId="75D7E051">
                <v:textbox>
                  <w:txbxContent>
                    <w:p w:rsidR="0064685B" w:rsidP="0064685B" w:rsidRDefault="0064685B" w14:paraId="26B1D8FF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:rsidRPr="005F276F" w:rsidR="0064685B" w:rsidP="0064685B" w:rsidRDefault="0064685B" w14:paraId="659E2E6F" w14:textId="6778F73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335D9FFF" wp14:editId="6E794F68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5F276F" w:rsidR="0064685B" w:rsidP="0064685B" w:rsidRDefault="006C0C40" w14:paraId="00684127" w14:textId="628A92E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Preston</w:t>
                            </w:r>
                            <w:r w:rsidR="006518B0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4163D">
                              <w:rPr>
                                <w:sz w:val="20"/>
                                <w:szCs w:val="20"/>
                              </w:rPr>
                              <w:t>College</w:t>
                            </w:r>
                            <w:r w:rsidR="00D752DC">
                              <w:rPr>
                                <w:sz w:val="20"/>
                                <w:szCs w:val="20"/>
                              </w:rPr>
                              <w:t xml:space="preserve"> h</w:t>
                            </w:r>
                            <w:r w:rsidRPr="005F276F" w:rsidR="0064685B">
                              <w:rPr>
                                <w:sz w:val="20"/>
                                <w:szCs w:val="20"/>
                              </w:rPr>
                              <w:t xml:space="preserve">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style="position:absolute;margin-left:81pt;margin-top:69.15pt;width:180.5pt;height:54.7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Cf+&#10;H60RAgAA/QMAAA4AAAAAAAAAAAAAAAAALgIAAGRycy9lMm9Eb2MueG1sUEsBAi0AFAAGAAgAAAAh&#10;ALByMYTfAAAACwEAAA8AAAAAAAAAAAAAAAAAawQAAGRycy9kb3ducmV2LnhtbFBLBQYAAAAABAAE&#10;APMAAAB3BQAAAAA=&#10;" w14:anchorId="335D9FFF">
                <v:textbox>
                  <w:txbxContent>
                    <w:p w:rsidRPr="005F276F" w:rsidR="0064685B" w:rsidP="0064685B" w:rsidRDefault="006C0C40" w14:paraId="00684127" w14:textId="628A92E2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Preston</w:t>
                      </w:r>
                      <w:r w:rsidR="006518B0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54163D">
                        <w:rPr>
                          <w:sz w:val="20"/>
                          <w:szCs w:val="20"/>
                        </w:rPr>
                        <w:t>College</w:t>
                      </w:r>
                      <w:r w:rsidR="00D752DC">
                        <w:rPr>
                          <w:sz w:val="20"/>
                          <w:szCs w:val="20"/>
                        </w:rPr>
                        <w:t xml:space="preserve"> h</w:t>
                      </w:r>
                      <w:r w:rsidRPr="005F276F" w:rsidR="0064685B">
                        <w:rPr>
                          <w:sz w:val="20"/>
                          <w:szCs w:val="20"/>
                        </w:rPr>
                        <w:t xml:space="preserve">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2563BBD2" wp14:editId="3EE83AD3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9D7B45" w:rsidR="0064685B" w:rsidP="0064685B" w:rsidRDefault="0064685B" w14:paraId="3A982D11" w14:textId="77777777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style="position:absolute;margin-left:264pt;margin-top:1.05pt;width:82.5pt;height:40.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33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A2qDg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" w14:anchorId="2563BBD2">
                <v:textbox>
                  <w:txbxContent>
                    <w:p w:rsidRPr="009D7B45" w:rsidR="0064685B" w:rsidP="0064685B" w:rsidRDefault="0064685B" w14:paraId="3A982D11" w14:textId="77777777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:rsidRPr="008E3CFF" w:rsidR="0064685B" w:rsidP="0064685B" w:rsidRDefault="0064685B" w14:paraId="5BA451F4" w14:textId="06DDD4E2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:rsidRPr="003223E8" w:rsidR="0064685B" w:rsidP="00B07F7D" w:rsidRDefault="0064685B" w14:paraId="6654FDEC" w14:textId="77777777">
      <w:pPr>
        <w:rPr>
          <w:b/>
          <w:bCs/>
        </w:rPr>
      </w:pPr>
    </w:p>
    <w:p w:rsidR="003223E8" w:rsidP="00B07F7D" w:rsidRDefault="003223E8" w14:paraId="1069A376" w14:textId="77777777"/>
    <w:sectPr w:rsidR="003223E8" w:rsidSect="006855A0">
      <w:pgSz w:w="11906" w:h="16838" w:orient="portrait"/>
      <w:pgMar w:top="1440" w:right="1440" w:bottom="1440" w:left="1440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440FBD89"/>
  <w15:commentEx w15:done="0" w15:paraId="457B0D87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65342EA" w16cex:dateUtc="2022-06-14T16:24:00Z"/>
  <w16cex:commentExtensible w16cex:durableId="265345CA" w16cex:dateUtc="2022-06-14T16:37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440FBD89" w16cid:durableId="265342EA"/>
  <w16cid:commentId w16cid:paraId="457B0D87" w16cid:durableId="265345C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092A" w:rsidP="00E0682F" w:rsidRDefault="00CE092A" w14:paraId="3E09E63E" w14:textId="77777777">
      <w:r>
        <w:separator/>
      </w:r>
    </w:p>
  </w:endnote>
  <w:endnote w:type="continuationSeparator" w:id="0">
    <w:p w:rsidR="00CE092A" w:rsidP="00E0682F" w:rsidRDefault="00CE092A" w14:paraId="59CC6E8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704D3" w:rsidR="006855A0" w:rsidP="006855A0" w:rsidRDefault="004276E5" w14:paraId="33844008" w14:textId="7670FA25">
    <w:pPr>
      <w:pStyle w:val="Footer"/>
      <w:rPr>
        <w:sz w:val="20"/>
        <w:szCs w:val="20"/>
      </w:rPr>
    </w:pPr>
    <w:r>
      <w:rPr>
        <w:sz w:val="20"/>
        <w:szCs w:val="20"/>
      </w:rPr>
      <w:t>Presto</w:t>
    </w:r>
    <w:r w:rsidR="0037353B">
      <w:rPr>
        <w:sz w:val="20"/>
        <w:szCs w:val="20"/>
      </w:rPr>
      <w:t>n</w:t>
    </w:r>
    <w:r w:rsidR="000C1C42">
      <w:rPr>
        <w:sz w:val="20"/>
        <w:szCs w:val="20"/>
      </w:rPr>
      <w:t xml:space="preserve"> Col</w:t>
    </w:r>
    <w:r w:rsidR="000F79C4">
      <w:rPr>
        <w:sz w:val="20"/>
        <w:szCs w:val="20"/>
      </w:rPr>
      <w:t xml:space="preserve">lege </w:t>
    </w:r>
    <w:r w:rsidRPr="002704D3" w:rsidR="00D752DC">
      <w:rPr>
        <w:sz w:val="20"/>
        <w:szCs w:val="20"/>
      </w:rPr>
      <w:t>is</w:t>
    </w:r>
    <w:r w:rsidRPr="002704D3" w:rsidR="006855A0">
      <w:rPr>
        <w:sz w:val="20"/>
        <w:szCs w:val="20"/>
      </w:rPr>
      <w:t xml:space="preserve"> delivering this programme on behalf of the Education and Training Foundation.</w:t>
    </w:r>
  </w:p>
  <w:p w:rsidRPr="00B07F7D" w:rsidR="006855A0" w:rsidP="006855A0" w:rsidRDefault="006855A0" w14:paraId="73994028" w14:textId="77777777">
    <w:pPr>
      <w:pStyle w:val="Footer"/>
    </w:pPr>
    <w:r w:rsidRPr="002704D3">
      <w:rPr>
        <w:sz w:val="20"/>
        <w:szCs w:val="20"/>
      </w:rPr>
      <w:t>This programme is funded by the Department for Education.</w:t>
    </w:r>
  </w:p>
  <w:p w:rsidR="006855A0" w:rsidRDefault="006855A0" w14:paraId="673BF35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092A" w:rsidP="00E0682F" w:rsidRDefault="00CE092A" w14:paraId="332787A3" w14:textId="77777777">
      <w:r>
        <w:separator/>
      </w:r>
    </w:p>
  </w:footnote>
  <w:footnote w:type="continuationSeparator" w:id="0">
    <w:p w:rsidR="00CE092A" w:rsidP="00E0682F" w:rsidRDefault="00CE092A" w14:paraId="101748F0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66179"/>
    <w:multiLevelType w:val="hybridMultilevel"/>
    <w:tmpl w:val="3B4A0B6E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6B61B7"/>
    <w:multiLevelType w:val="hybridMultilevel"/>
    <w:tmpl w:val="0C4E487C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CB1A04"/>
    <w:multiLevelType w:val="hybridMultilevel"/>
    <w:tmpl w:val="6B786D0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5F644CF"/>
    <w:multiLevelType w:val="hybridMultilevel"/>
    <w:tmpl w:val="DEC4C7C0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BD034F5"/>
    <w:multiLevelType w:val="hybridMultilevel"/>
    <w:tmpl w:val="BAAAA836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822528B"/>
    <w:multiLevelType w:val="hybridMultilevel"/>
    <w:tmpl w:val="C37AB9CA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AD32045"/>
    <w:multiLevelType w:val="hybridMultilevel"/>
    <w:tmpl w:val="3E62CA3E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BAB04B2"/>
    <w:multiLevelType w:val="hybridMultilevel"/>
    <w:tmpl w:val="9BBE402C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71BC9610">
      <w:start w:val="1"/>
      <w:numFmt w:val="lowerLetter"/>
      <w:lvlText w:val="%2."/>
      <w:lvlJc w:val="left"/>
      <w:pPr>
        <w:ind w:left="1440" w:hanging="360"/>
      </w:pPr>
    </w:lvl>
    <w:lvl w:ilvl="2" w:tplc="6122B666">
      <w:start w:val="1"/>
      <w:numFmt w:val="lowerRoman"/>
      <w:lvlText w:val="%3."/>
      <w:lvlJc w:val="right"/>
      <w:pPr>
        <w:ind w:left="2160" w:hanging="180"/>
      </w:pPr>
    </w:lvl>
    <w:lvl w:ilvl="3" w:tplc="17C8A164">
      <w:start w:val="1"/>
      <w:numFmt w:val="decimal"/>
      <w:lvlText w:val="%4."/>
      <w:lvlJc w:val="left"/>
      <w:pPr>
        <w:ind w:left="2880" w:hanging="360"/>
      </w:pPr>
    </w:lvl>
    <w:lvl w:ilvl="4" w:tplc="E7B6C41C">
      <w:start w:val="1"/>
      <w:numFmt w:val="lowerLetter"/>
      <w:lvlText w:val="%5."/>
      <w:lvlJc w:val="left"/>
      <w:pPr>
        <w:ind w:left="3600" w:hanging="360"/>
      </w:pPr>
    </w:lvl>
    <w:lvl w:ilvl="5" w:tplc="EEF6F64C">
      <w:start w:val="1"/>
      <w:numFmt w:val="lowerRoman"/>
      <w:lvlText w:val="%6."/>
      <w:lvlJc w:val="right"/>
      <w:pPr>
        <w:ind w:left="4320" w:hanging="180"/>
      </w:pPr>
    </w:lvl>
    <w:lvl w:ilvl="6" w:tplc="6944CA9A">
      <w:start w:val="1"/>
      <w:numFmt w:val="decimal"/>
      <w:lvlText w:val="%7."/>
      <w:lvlJc w:val="left"/>
      <w:pPr>
        <w:ind w:left="5040" w:hanging="360"/>
      </w:pPr>
    </w:lvl>
    <w:lvl w:ilvl="7" w:tplc="EDE8664E">
      <w:start w:val="1"/>
      <w:numFmt w:val="lowerLetter"/>
      <w:lvlText w:val="%8."/>
      <w:lvlJc w:val="left"/>
      <w:pPr>
        <w:ind w:left="5760" w:hanging="360"/>
      </w:pPr>
    </w:lvl>
    <w:lvl w:ilvl="8" w:tplc="2C96F08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3157D"/>
    <w:multiLevelType w:val="hybridMultilevel"/>
    <w:tmpl w:val="06B6D27C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4EC0800"/>
    <w:multiLevelType w:val="hybridMultilevel"/>
    <w:tmpl w:val="277886F6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3B361FC"/>
    <w:multiLevelType w:val="hybridMultilevel"/>
    <w:tmpl w:val="A102425A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5D1350B"/>
    <w:multiLevelType w:val="hybridMultilevel"/>
    <w:tmpl w:val="513490B6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3034B0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06A05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E251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90C82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0F86B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EE26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A5099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7CD2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D7660E4"/>
    <w:multiLevelType w:val="hybridMultilevel"/>
    <w:tmpl w:val="4FEEF7F6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DA91AF1"/>
    <w:multiLevelType w:val="hybridMultilevel"/>
    <w:tmpl w:val="9968934E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1782853"/>
    <w:multiLevelType w:val="hybridMultilevel"/>
    <w:tmpl w:val="61E61EB4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89050E8"/>
    <w:multiLevelType w:val="hybridMultilevel"/>
    <w:tmpl w:val="D06A02E4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B0E5F9F"/>
    <w:multiLevelType w:val="hybridMultilevel"/>
    <w:tmpl w:val="24009380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56CE8262">
      <w:start w:val="1"/>
      <w:numFmt w:val="lowerLetter"/>
      <w:lvlText w:val="%2."/>
      <w:lvlJc w:val="left"/>
      <w:pPr>
        <w:ind w:left="1440" w:hanging="360"/>
      </w:pPr>
    </w:lvl>
    <w:lvl w:ilvl="2" w:tplc="78E43362">
      <w:start w:val="1"/>
      <w:numFmt w:val="lowerRoman"/>
      <w:lvlText w:val="%3."/>
      <w:lvlJc w:val="right"/>
      <w:pPr>
        <w:ind w:left="2160" w:hanging="180"/>
      </w:pPr>
    </w:lvl>
    <w:lvl w:ilvl="3" w:tplc="999A5852">
      <w:start w:val="1"/>
      <w:numFmt w:val="decimal"/>
      <w:lvlText w:val="%4."/>
      <w:lvlJc w:val="left"/>
      <w:pPr>
        <w:ind w:left="2880" w:hanging="360"/>
      </w:pPr>
    </w:lvl>
    <w:lvl w:ilvl="4" w:tplc="A51E205E">
      <w:start w:val="1"/>
      <w:numFmt w:val="lowerLetter"/>
      <w:lvlText w:val="%5."/>
      <w:lvlJc w:val="left"/>
      <w:pPr>
        <w:ind w:left="3600" w:hanging="360"/>
      </w:pPr>
    </w:lvl>
    <w:lvl w:ilvl="5" w:tplc="2B688216">
      <w:start w:val="1"/>
      <w:numFmt w:val="lowerRoman"/>
      <w:lvlText w:val="%6."/>
      <w:lvlJc w:val="right"/>
      <w:pPr>
        <w:ind w:left="4320" w:hanging="180"/>
      </w:pPr>
    </w:lvl>
    <w:lvl w:ilvl="6" w:tplc="ED8CB6D6">
      <w:start w:val="1"/>
      <w:numFmt w:val="decimal"/>
      <w:lvlText w:val="%7."/>
      <w:lvlJc w:val="left"/>
      <w:pPr>
        <w:ind w:left="5040" w:hanging="360"/>
      </w:pPr>
    </w:lvl>
    <w:lvl w:ilvl="7" w:tplc="A8101918">
      <w:start w:val="1"/>
      <w:numFmt w:val="lowerLetter"/>
      <w:lvlText w:val="%8."/>
      <w:lvlJc w:val="left"/>
      <w:pPr>
        <w:ind w:left="5760" w:hanging="360"/>
      </w:pPr>
    </w:lvl>
    <w:lvl w:ilvl="8" w:tplc="059EC98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F0BE6"/>
    <w:multiLevelType w:val="hybridMultilevel"/>
    <w:tmpl w:val="E9E0EC16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E390A19"/>
    <w:multiLevelType w:val="hybridMultilevel"/>
    <w:tmpl w:val="0D303268"/>
    <w:lvl w:ilvl="0" w:tplc="057A7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FA32A65"/>
    <w:multiLevelType w:val="hybridMultilevel"/>
    <w:tmpl w:val="07A8F44C"/>
    <w:lvl w:ilvl="0" w:tplc="B172CF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47190764">
    <w:abstractNumId w:val="16"/>
  </w:num>
  <w:num w:numId="2" w16cid:durableId="737897289">
    <w:abstractNumId w:val="18"/>
  </w:num>
  <w:num w:numId="3" w16cid:durableId="377898717">
    <w:abstractNumId w:val="10"/>
  </w:num>
  <w:num w:numId="4" w16cid:durableId="1977099206">
    <w:abstractNumId w:val="12"/>
  </w:num>
  <w:num w:numId="5" w16cid:durableId="1592082045">
    <w:abstractNumId w:val="7"/>
  </w:num>
  <w:num w:numId="6" w16cid:durableId="1624732302">
    <w:abstractNumId w:val="5"/>
  </w:num>
  <w:num w:numId="7" w16cid:durableId="1400790200">
    <w:abstractNumId w:val="11"/>
  </w:num>
  <w:num w:numId="8" w16cid:durableId="178467278">
    <w:abstractNumId w:val="17"/>
  </w:num>
  <w:num w:numId="9" w16cid:durableId="316766783">
    <w:abstractNumId w:val="14"/>
  </w:num>
  <w:num w:numId="10" w16cid:durableId="1631548514">
    <w:abstractNumId w:val="0"/>
  </w:num>
  <w:num w:numId="11" w16cid:durableId="500774097">
    <w:abstractNumId w:val="8"/>
  </w:num>
  <w:num w:numId="12" w16cid:durableId="1592622971">
    <w:abstractNumId w:val="6"/>
  </w:num>
  <w:num w:numId="13" w16cid:durableId="3746123">
    <w:abstractNumId w:val="1"/>
  </w:num>
  <w:num w:numId="14" w16cid:durableId="1824740013">
    <w:abstractNumId w:val="15"/>
  </w:num>
  <w:num w:numId="15" w16cid:durableId="1009138658">
    <w:abstractNumId w:val="3"/>
  </w:num>
  <w:num w:numId="16" w16cid:durableId="848450321">
    <w:abstractNumId w:val="13"/>
  </w:num>
  <w:num w:numId="17" w16cid:durableId="535196610">
    <w:abstractNumId w:val="19"/>
  </w:num>
  <w:num w:numId="18" w16cid:durableId="1129859326">
    <w:abstractNumId w:val="9"/>
  </w:num>
  <w:num w:numId="19" w16cid:durableId="922689166">
    <w:abstractNumId w:val="4"/>
  </w:num>
  <w:num w:numId="20" w16cid:durableId="147934715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I1sDAzNTS1tDBS0lEKTi0uzszPAykwrAUA+/Xu7ywAAAA="/>
  </w:docVars>
  <w:rsids>
    <w:rsidRoot w:val="00F74835"/>
    <w:rsid w:val="000C1C42"/>
    <w:rsid w:val="000F79C4"/>
    <w:rsid w:val="00146BCC"/>
    <w:rsid w:val="00156EF5"/>
    <w:rsid w:val="002233C9"/>
    <w:rsid w:val="0025629B"/>
    <w:rsid w:val="002704D3"/>
    <w:rsid w:val="00290BF0"/>
    <w:rsid w:val="0029309F"/>
    <w:rsid w:val="002B70D7"/>
    <w:rsid w:val="003223E8"/>
    <w:rsid w:val="00342A49"/>
    <w:rsid w:val="003723EE"/>
    <w:rsid w:val="0037353B"/>
    <w:rsid w:val="00384C9A"/>
    <w:rsid w:val="003A18A3"/>
    <w:rsid w:val="003A53B7"/>
    <w:rsid w:val="004276E5"/>
    <w:rsid w:val="004C4386"/>
    <w:rsid w:val="004E5DAC"/>
    <w:rsid w:val="004F57E9"/>
    <w:rsid w:val="0054163D"/>
    <w:rsid w:val="005B5011"/>
    <w:rsid w:val="005E2C74"/>
    <w:rsid w:val="006176F2"/>
    <w:rsid w:val="0064685B"/>
    <w:rsid w:val="006518B0"/>
    <w:rsid w:val="006747D7"/>
    <w:rsid w:val="006855A0"/>
    <w:rsid w:val="00687141"/>
    <w:rsid w:val="006C0C40"/>
    <w:rsid w:val="006F3533"/>
    <w:rsid w:val="00722606"/>
    <w:rsid w:val="00741BB5"/>
    <w:rsid w:val="00754AD3"/>
    <w:rsid w:val="007F55F7"/>
    <w:rsid w:val="00807FDF"/>
    <w:rsid w:val="008265E4"/>
    <w:rsid w:val="00841D9D"/>
    <w:rsid w:val="00845C17"/>
    <w:rsid w:val="00865EDA"/>
    <w:rsid w:val="008BF5E2"/>
    <w:rsid w:val="008C1AA8"/>
    <w:rsid w:val="009B1BE4"/>
    <w:rsid w:val="009F592C"/>
    <w:rsid w:val="00A17AC0"/>
    <w:rsid w:val="00A2501C"/>
    <w:rsid w:val="00AC45D8"/>
    <w:rsid w:val="00B01027"/>
    <w:rsid w:val="00B07F7D"/>
    <w:rsid w:val="00B8426C"/>
    <w:rsid w:val="00BA3F7B"/>
    <w:rsid w:val="00BC0DFF"/>
    <w:rsid w:val="00BC6381"/>
    <w:rsid w:val="00C301EA"/>
    <w:rsid w:val="00C41FC3"/>
    <w:rsid w:val="00C55F88"/>
    <w:rsid w:val="00CE092A"/>
    <w:rsid w:val="00CF3455"/>
    <w:rsid w:val="00D0544A"/>
    <w:rsid w:val="00D3444D"/>
    <w:rsid w:val="00D41AD7"/>
    <w:rsid w:val="00D45F4A"/>
    <w:rsid w:val="00D50792"/>
    <w:rsid w:val="00D55F3C"/>
    <w:rsid w:val="00D752DC"/>
    <w:rsid w:val="00D76914"/>
    <w:rsid w:val="00D9257C"/>
    <w:rsid w:val="00DA28F8"/>
    <w:rsid w:val="00E0682F"/>
    <w:rsid w:val="00E55BB9"/>
    <w:rsid w:val="00F253C5"/>
    <w:rsid w:val="00F74835"/>
    <w:rsid w:val="00FD3AB2"/>
    <w:rsid w:val="0FE23211"/>
    <w:rsid w:val="189D3EEA"/>
    <w:rsid w:val="1A390F4B"/>
    <w:rsid w:val="26475EB5"/>
    <w:rsid w:val="317FE6D2"/>
    <w:rsid w:val="33B30EEE"/>
    <w:rsid w:val="365357F5"/>
    <w:rsid w:val="36906259"/>
    <w:rsid w:val="37EF2856"/>
    <w:rsid w:val="3BEB30A9"/>
    <w:rsid w:val="3C04AC6E"/>
    <w:rsid w:val="49A90A07"/>
    <w:rsid w:val="52120F7C"/>
    <w:rsid w:val="610909EB"/>
    <w:rsid w:val="75C0778F"/>
    <w:rsid w:val="76665AEA"/>
    <w:rsid w:val="76F9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D752D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DefaultParagraphFont"/>
    <w:rsid w:val="00BC0DFF"/>
  </w:style>
  <w:style w:type="character" w:styleId="eop" w:customStyle="1">
    <w:name w:val="eop"/>
    <w:basedOn w:val="DefaultParagraphFont"/>
    <w:rsid w:val="00BC0DFF"/>
  </w:style>
  <w:style w:type="paragraph" w:styleId="paragraph" w:customStyle="1">
    <w:name w:val="paragraph"/>
    <w:basedOn w:val="Normal"/>
    <w:rsid w:val="00BC0DFF"/>
    <w:pPr>
      <w:spacing w:before="100" w:beforeAutospacing="1" w:after="100" w:afterAutospacing="1"/>
    </w:pPr>
    <w:rPr>
      <w:rFonts w:ascii="Times New Roman" w:hAnsi="Times New Roman" w:eastAsia="Times New Roman" w:cs="Times New Roman"/>
      <w:szCs w:val="24"/>
      <w:lang w:eastAsia="en-GB"/>
    </w:rPr>
  </w:style>
  <w:style w:type="character" w:styleId="scxw249403284" w:customStyle="1">
    <w:name w:val="scxw249403284"/>
    <w:basedOn w:val="DefaultParagraphFont"/>
    <w:rsid w:val="003A53B7"/>
  </w:style>
  <w:style w:type="paragraph" w:styleId="Revision">
    <w:name w:val="Revision"/>
    <w:hidden/>
    <w:uiPriority w:val="99"/>
    <w:semiHidden/>
    <w:rsid w:val="008265E4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84C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4C9A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84C9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4C9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84C9A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2501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1/relationships/commentsExtended" Target="commentsExtended.xml" Id="rId13" /><Relationship Type="http://schemas.openxmlformats.org/officeDocument/2006/relationships/hyperlink" Target="https://www.crimeandinvestigation.co.uk/crime-files/victoria-climbie-case" TargetMode="External" Id="rId18" /><Relationship Type="http://schemas.openxmlformats.org/officeDocument/2006/relationships/customXml" Target="../customXml/item3.xml" Id="rId3" /><Relationship Type="http://schemas.openxmlformats.org/officeDocument/2006/relationships/image" Target="media/image3.png" Id="rId21" /><Relationship Type="http://schemas.openxmlformats.org/officeDocument/2006/relationships/webSettings" Target="webSettings.xml" Id="rId7" /><Relationship Type="http://schemas.openxmlformats.org/officeDocument/2006/relationships/theme" Target="theme/theme1.xml" Id="rId25" /><Relationship Type="http://schemas.openxmlformats.org/officeDocument/2006/relationships/customXml" Target="../customXml/item2.xml" Id="rId2" /><Relationship Type="http://schemas.openxmlformats.org/officeDocument/2006/relationships/footer" Target="footer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fontTable" Target="fontTable.xml" Id="rId24" /><Relationship Type="http://schemas.openxmlformats.org/officeDocument/2006/relationships/styles" Target="styles.xml" Id="rId5" /><Relationship Type="http://schemas.microsoft.com/office/2018/08/relationships/commentsExtensible" Target="commentsExtensible.xml" Id="rId15" /><Relationship Type="http://schemas.openxmlformats.org/officeDocument/2006/relationships/image" Target="media/image4.emf" Id="rId23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6/09/relationships/commentsIds" Target="commentsIds.xml" Id="rId14" /><Relationship Type="http://schemas.openxmlformats.org/officeDocument/2006/relationships/image" Target="media/image30.png" Id="rId22" /><Relationship Type="http://schemas.openxmlformats.org/officeDocument/2006/relationships/hyperlink" Target="https://www.youtube.com/watch?v=a1936Jaugc4" TargetMode="External" Id="R1c9ce12a558d434c" /><Relationship Type="http://schemas.openxmlformats.org/officeDocument/2006/relationships/hyperlink" Target="https://www.gov.uk/search/all?keywords=care+act&amp;order=relevance" TargetMode="External" Id="R3b103b66d1d0413c" /><Relationship Type="http://schemas.openxmlformats.org/officeDocument/2006/relationships/hyperlink" Target="https://www.bbc.co.uk/news/uk-11626806" TargetMode="External" Id="Rae63cfbf30f84b7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07530afe-d844-488b-9a54-9e56863626c8"/>
    <ds:schemaRef ds:uri="2ff69431-d625-42b0-a6d5-57182fa431d3"/>
  </ds:schemaRefs>
</ds:datastoreItem>
</file>

<file path=customXml/itemProps2.xml><?xml version="1.0" encoding="utf-8"?>
<ds:datastoreItem xmlns:ds="http://schemas.openxmlformats.org/officeDocument/2006/customXml" ds:itemID="{F9E8D997-ACA7-44C2-91A6-573D8AF3AA57}"/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Matthew Hinchley</cp:lastModifiedBy>
  <cp:revision>6</cp:revision>
  <dcterms:created xsi:type="dcterms:W3CDTF">2022-06-14T15:57:00Z</dcterms:created>
  <dcterms:modified xsi:type="dcterms:W3CDTF">2022-09-20T11:06:40Z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